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86C" w:rsidRPr="0070288A" w:rsidRDefault="0074186C" w:rsidP="0074186C">
      <w:pPr>
        <w:pStyle w:val="a5"/>
        <w:tabs>
          <w:tab w:val="right" w:pos="9355"/>
        </w:tabs>
        <w:jc w:val="left"/>
        <w:rPr>
          <w:sz w:val="24"/>
          <w:szCs w:val="24"/>
        </w:rPr>
      </w:pPr>
      <w:r w:rsidRPr="0070288A">
        <w:rPr>
          <w:sz w:val="24"/>
          <w:szCs w:val="24"/>
          <w:lang w:val="kk-KZ"/>
        </w:rPr>
        <w:t>Қазақстан Республикасының</w:t>
      </w:r>
      <w:r w:rsidRPr="0070288A">
        <w:rPr>
          <w:sz w:val="24"/>
          <w:szCs w:val="24"/>
          <w:lang w:val="kk-KZ"/>
        </w:rPr>
        <w:tab/>
      </w:r>
      <w:r w:rsidRPr="0070288A">
        <w:rPr>
          <w:sz w:val="24"/>
          <w:szCs w:val="24"/>
        </w:rPr>
        <w:t>Министерство</w:t>
      </w:r>
    </w:p>
    <w:p w:rsidR="0074186C" w:rsidRPr="0070288A" w:rsidRDefault="0074186C" w:rsidP="0074186C">
      <w:pPr>
        <w:pStyle w:val="a5"/>
        <w:tabs>
          <w:tab w:val="right" w:pos="9355"/>
        </w:tabs>
        <w:jc w:val="left"/>
        <w:rPr>
          <w:sz w:val="24"/>
          <w:szCs w:val="24"/>
        </w:rPr>
      </w:pPr>
      <w:r w:rsidRPr="0070288A">
        <w:rPr>
          <w:sz w:val="24"/>
          <w:szCs w:val="24"/>
          <w:lang w:val="kk-KZ"/>
        </w:rPr>
        <w:t>Білім және ғылым</w:t>
      </w:r>
      <w:r w:rsidRPr="0070288A">
        <w:rPr>
          <w:sz w:val="24"/>
          <w:szCs w:val="24"/>
          <w:lang w:val="kk-KZ"/>
        </w:rPr>
        <w:tab/>
        <w:t>о</w:t>
      </w:r>
      <w:r w:rsidRPr="0070288A">
        <w:rPr>
          <w:sz w:val="24"/>
          <w:szCs w:val="24"/>
        </w:rPr>
        <w:t>бразования и науки</w:t>
      </w:r>
    </w:p>
    <w:p w:rsidR="0074186C" w:rsidRPr="0070288A" w:rsidRDefault="0074186C" w:rsidP="0074186C">
      <w:pPr>
        <w:pStyle w:val="a5"/>
        <w:tabs>
          <w:tab w:val="right" w:pos="9355"/>
        </w:tabs>
        <w:jc w:val="left"/>
        <w:rPr>
          <w:sz w:val="24"/>
          <w:szCs w:val="24"/>
        </w:rPr>
      </w:pPr>
      <w:r w:rsidRPr="0070288A">
        <w:rPr>
          <w:sz w:val="24"/>
          <w:szCs w:val="24"/>
          <w:lang w:val="kk-KZ"/>
        </w:rPr>
        <w:t>министрлігі</w:t>
      </w:r>
      <w:r w:rsidRPr="0070288A">
        <w:rPr>
          <w:sz w:val="24"/>
          <w:szCs w:val="24"/>
          <w:lang w:val="kk-KZ"/>
        </w:rPr>
        <w:tab/>
      </w:r>
      <w:r w:rsidRPr="0070288A">
        <w:rPr>
          <w:sz w:val="24"/>
          <w:szCs w:val="24"/>
        </w:rPr>
        <w:t>Республики Казахстан</w:t>
      </w:r>
    </w:p>
    <w:p w:rsidR="0074186C" w:rsidRPr="0070288A" w:rsidRDefault="0074186C" w:rsidP="0074186C">
      <w:pPr>
        <w:pStyle w:val="a5"/>
        <w:jc w:val="left"/>
        <w:rPr>
          <w:sz w:val="24"/>
          <w:szCs w:val="24"/>
        </w:rPr>
      </w:pPr>
    </w:p>
    <w:p w:rsidR="0074186C" w:rsidRPr="0070288A" w:rsidRDefault="0074186C" w:rsidP="0074186C">
      <w:pPr>
        <w:pStyle w:val="a5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70288A">
        <w:rPr>
          <w:sz w:val="24"/>
          <w:szCs w:val="24"/>
          <w:lang w:val="kk-KZ"/>
        </w:rPr>
        <w:t>Д. Серікбаев атындағы</w:t>
      </w:r>
      <w:r w:rsidRPr="0070288A">
        <w:rPr>
          <w:sz w:val="24"/>
          <w:szCs w:val="24"/>
          <w:lang w:val="kk-KZ"/>
        </w:rPr>
        <w:tab/>
        <w:t>ВКГТУ</w:t>
      </w:r>
    </w:p>
    <w:p w:rsidR="0074186C" w:rsidRPr="0070288A" w:rsidRDefault="0074186C" w:rsidP="0074186C">
      <w:pPr>
        <w:pStyle w:val="a5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70288A">
        <w:rPr>
          <w:sz w:val="24"/>
          <w:szCs w:val="24"/>
          <w:lang w:val="kk-KZ"/>
        </w:rPr>
        <w:t xml:space="preserve">ШҚМТУ </w:t>
      </w:r>
      <w:r w:rsidRPr="0070288A">
        <w:rPr>
          <w:sz w:val="24"/>
          <w:szCs w:val="24"/>
          <w:lang w:val="kk-KZ"/>
        </w:rPr>
        <w:tab/>
        <w:t>им. Д. Серикбаева</w:t>
      </w:r>
    </w:p>
    <w:p w:rsidR="0074186C" w:rsidRPr="0070288A" w:rsidRDefault="0074186C" w:rsidP="0074186C">
      <w:pPr>
        <w:pStyle w:val="a5"/>
        <w:jc w:val="left"/>
        <w:rPr>
          <w:sz w:val="24"/>
          <w:szCs w:val="24"/>
        </w:rPr>
      </w:pPr>
    </w:p>
    <w:p w:rsidR="0074186C" w:rsidRPr="0070288A" w:rsidRDefault="0074186C" w:rsidP="0074186C">
      <w:pPr>
        <w:ind w:left="5761"/>
        <w:jc w:val="right"/>
        <w:rPr>
          <w:sz w:val="24"/>
          <w:szCs w:val="24"/>
          <w:lang w:val="kk-KZ"/>
        </w:rPr>
      </w:pPr>
      <w:r w:rsidRPr="0070288A">
        <w:rPr>
          <w:sz w:val="24"/>
          <w:szCs w:val="24"/>
          <w:lang w:val="kk-KZ"/>
        </w:rPr>
        <w:t>УТВЕРЖДАЮ</w:t>
      </w:r>
    </w:p>
    <w:p w:rsidR="0074186C" w:rsidRPr="0070288A" w:rsidRDefault="0074186C" w:rsidP="0074186C">
      <w:pPr>
        <w:ind w:left="5761"/>
        <w:jc w:val="right"/>
        <w:rPr>
          <w:sz w:val="24"/>
          <w:szCs w:val="24"/>
          <w:lang w:val="kk-KZ"/>
        </w:rPr>
      </w:pPr>
      <w:r w:rsidRPr="0070288A">
        <w:rPr>
          <w:sz w:val="24"/>
          <w:szCs w:val="24"/>
          <w:lang w:val="kk-KZ"/>
        </w:rPr>
        <w:t xml:space="preserve">декан </w:t>
      </w:r>
      <w:r w:rsidR="00E8283D" w:rsidRPr="0070288A">
        <w:rPr>
          <w:sz w:val="24"/>
          <w:szCs w:val="24"/>
          <w:lang w:val="kk-KZ"/>
        </w:rPr>
        <w:t>ГМФ</w:t>
      </w:r>
    </w:p>
    <w:p w:rsidR="0074186C" w:rsidRPr="0070288A" w:rsidRDefault="0074186C" w:rsidP="0074186C">
      <w:pPr>
        <w:ind w:left="5761"/>
        <w:jc w:val="right"/>
        <w:rPr>
          <w:sz w:val="24"/>
          <w:szCs w:val="24"/>
          <w:lang w:val="kk-KZ"/>
        </w:rPr>
      </w:pPr>
    </w:p>
    <w:p w:rsidR="0074186C" w:rsidRPr="0070288A" w:rsidRDefault="0074186C" w:rsidP="0074186C">
      <w:pPr>
        <w:ind w:left="5761"/>
        <w:jc w:val="right"/>
        <w:rPr>
          <w:sz w:val="24"/>
          <w:szCs w:val="24"/>
          <w:lang w:val="kk-KZ"/>
        </w:rPr>
      </w:pPr>
      <w:r w:rsidRPr="0070288A">
        <w:rPr>
          <w:sz w:val="24"/>
          <w:szCs w:val="24"/>
          <w:lang w:val="kk-KZ"/>
        </w:rPr>
        <w:t>_____________</w:t>
      </w:r>
      <w:r w:rsidR="00E8283D" w:rsidRPr="0070288A">
        <w:rPr>
          <w:sz w:val="24"/>
          <w:szCs w:val="24"/>
          <w:lang w:val="kk-KZ"/>
        </w:rPr>
        <w:t>А.</w:t>
      </w:r>
      <w:r w:rsidR="000679EE" w:rsidRPr="0070288A">
        <w:rPr>
          <w:sz w:val="24"/>
          <w:szCs w:val="24"/>
          <w:lang w:val="kk-KZ"/>
        </w:rPr>
        <w:t xml:space="preserve"> </w:t>
      </w:r>
      <w:r w:rsidR="00E8283D" w:rsidRPr="0070288A">
        <w:rPr>
          <w:sz w:val="24"/>
          <w:szCs w:val="24"/>
          <w:lang w:val="kk-KZ"/>
        </w:rPr>
        <w:t>Адрышев</w:t>
      </w:r>
    </w:p>
    <w:p w:rsidR="0074186C" w:rsidRPr="0070288A" w:rsidRDefault="0074186C" w:rsidP="0074186C">
      <w:pPr>
        <w:ind w:left="5761"/>
        <w:jc w:val="right"/>
        <w:rPr>
          <w:sz w:val="24"/>
          <w:szCs w:val="24"/>
          <w:lang w:val="kk-KZ"/>
        </w:rPr>
      </w:pPr>
      <w:r w:rsidRPr="0070288A">
        <w:rPr>
          <w:sz w:val="24"/>
          <w:szCs w:val="24"/>
          <w:lang w:val="kk-KZ"/>
        </w:rPr>
        <w:t>___________________201</w:t>
      </w:r>
      <w:r w:rsidR="00D046D9">
        <w:rPr>
          <w:sz w:val="24"/>
          <w:szCs w:val="24"/>
          <w:lang w:val="kk-KZ"/>
        </w:rPr>
        <w:t>4</w:t>
      </w:r>
      <w:r w:rsidRPr="0070288A">
        <w:rPr>
          <w:sz w:val="24"/>
          <w:szCs w:val="24"/>
          <w:lang w:val="kk-KZ"/>
        </w:rPr>
        <w:t xml:space="preserve"> г.</w:t>
      </w:r>
    </w:p>
    <w:p w:rsidR="0074186C" w:rsidRDefault="0074186C" w:rsidP="0074186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70288A" w:rsidRDefault="0070288A" w:rsidP="0074186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70288A" w:rsidRPr="0070288A" w:rsidRDefault="0070288A" w:rsidP="0074186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74186C" w:rsidRPr="0070288A" w:rsidRDefault="0074186C" w:rsidP="0074186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E8283D" w:rsidRPr="0070288A" w:rsidRDefault="00E8283D" w:rsidP="00E8283D">
      <w:pPr>
        <w:jc w:val="center"/>
        <w:rPr>
          <w:sz w:val="24"/>
          <w:szCs w:val="24"/>
          <w:lang w:val="kk-KZ"/>
        </w:rPr>
      </w:pPr>
      <w:r w:rsidRPr="0070288A">
        <w:rPr>
          <w:sz w:val="24"/>
          <w:szCs w:val="24"/>
          <w:lang w:val="kk-KZ"/>
        </w:rPr>
        <w:t>ЕҢБЕКТІ ҚОРҒАУ</w:t>
      </w:r>
    </w:p>
    <w:p w:rsidR="0074186C" w:rsidRPr="0070288A" w:rsidRDefault="0074186C" w:rsidP="0074186C">
      <w:pPr>
        <w:jc w:val="center"/>
        <w:rPr>
          <w:sz w:val="24"/>
          <w:szCs w:val="24"/>
          <w:lang w:val="kk-KZ"/>
        </w:rPr>
      </w:pPr>
      <w:r w:rsidRPr="0070288A">
        <w:rPr>
          <w:sz w:val="24"/>
          <w:szCs w:val="24"/>
          <w:lang w:val="kk-KZ"/>
        </w:rPr>
        <w:t>Силлабус</w:t>
      </w:r>
    </w:p>
    <w:p w:rsidR="0074186C" w:rsidRPr="0070288A" w:rsidRDefault="0074186C" w:rsidP="0074186C">
      <w:pPr>
        <w:rPr>
          <w:sz w:val="24"/>
          <w:szCs w:val="24"/>
          <w:lang w:val="kk-KZ"/>
        </w:rPr>
      </w:pPr>
    </w:p>
    <w:p w:rsidR="00E8283D" w:rsidRPr="0070288A" w:rsidRDefault="00E8283D" w:rsidP="00E8283D">
      <w:pPr>
        <w:jc w:val="center"/>
        <w:rPr>
          <w:sz w:val="24"/>
          <w:szCs w:val="24"/>
        </w:rPr>
      </w:pPr>
      <w:r w:rsidRPr="0070288A">
        <w:rPr>
          <w:sz w:val="24"/>
          <w:szCs w:val="24"/>
        </w:rPr>
        <w:t>ОХРАНА ТРУДА</w:t>
      </w:r>
    </w:p>
    <w:p w:rsidR="0074186C" w:rsidRPr="0070288A" w:rsidRDefault="0074186C" w:rsidP="0074186C">
      <w:pPr>
        <w:jc w:val="center"/>
        <w:rPr>
          <w:sz w:val="24"/>
          <w:szCs w:val="24"/>
        </w:rPr>
      </w:pPr>
      <w:r w:rsidRPr="0070288A">
        <w:rPr>
          <w:sz w:val="24"/>
          <w:szCs w:val="24"/>
        </w:rPr>
        <w:t>Силлабус</w:t>
      </w:r>
    </w:p>
    <w:p w:rsidR="0074186C" w:rsidRPr="0070288A" w:rsidRDefault="0074186C" w:rsidP="0074186C">
      <w:pPr>
        <w:rPr>
          <w:sz w:val="24"/>
          <w:szCs w:val="24"/>
        </w:rPr>
      </w:pPr>
    </w:p>
    <w:p w:rsidR="00E8283D" w:rsidRPr="0070288A" w:rsidRDefault="00E8283D" w:rsidP="00E8283D">
      <w:pPr>
        <w:rPr>
          <w:sz w:val="24"/>
          <w:szCs w:val="24"/>
          <w:lang w:val="kk-KZ"/>
        </w:rPr>
      </w:pPr>
    </w:p>
    <w:p w:rsidR="00E8283D" w:rsidRPr="0070288A" w:rsidRDefault="0074186C" w:rsidP="00E8283D">
      <w:pPr>
        <w:rPr>
          <w:b/>
          <w:sz w:val="24"/>
          <w:szCs w:val="24"/>
        </w:rPr>
      </w:pPr>
      <w:r w:rsidRPr="0070288A">
        <w:rPr>
          <w:sz w:val="24"/>
          <w:szCs w:val="24"/>
          <w:lang w:val="kk-KZ"/>
        </w:rPr>
        <w:t>Специальность</w:t>
      </w:r>
      <w:r w:rsidR="009D2F0C" w:rsidRPr="0070288A">
        <w:rPr>
          <w:sz w:val="24"/>
          <w:szCs w:val="24"/>
          <w:lang w:val="kk-KZ"/>
        </w:rPr>
        <w:t xml:space="preserve">: </w:t>
      </w:r>
      <w:r w:rsidR="003158EC" w:rsidRPr="0070288A">
        <w:rPr>
          <w:rStyle w:val="a9"/>
          <w:b w:val="0"/>
          <w:sz w:val="24"/>
          <w:szCs w:val="24"/>
        </w:rPr>
        <w:t>5B07</w:t>
      </w:r>
      <w:r w:rsidR="00B921B1" w:rsidRPr="0070288A">
        <w:rPr>
          <w:rStyle w:val="a9"/>
          <w:b w:val="0"/>
          <w:sz w:val="24"/>
          <w:szCs w:val="24"/>
        </w:rPr>
        <w:t>1</w:t>
      </w:r>
      <w:r w:rsidR="00D046D9">
        <w:rPr>
          <w:rStyle w:val="a9"/>
          <w:b w:val="0"/>
          <w:sz w:val="24"/>
          <w:szCs w:val="24"/>
        </w:rPr>
        <w:t>3</w:t>
      </w:r>
      <w:r w:rsidR="003158EC" w:rsidRPr="0070288A">
        <w:rPr>
          <w:rStyle w:val="a9"/>
          <w:b w:val="0"/>
          <w:sz w:val="24"/>
          <w:szCs w:val="24"/>
        </w:rPr>
        <w:t xml:space="preserve">00 </w:t>
      </w:r>
      <w:r w:rsidR="00B52912" w:rsidRPr="0070288A">
        <w:rPr>
          <w:rStyle w:val="a9"/>
          <w:b w:val="0"/>
          <w:sz w:val="24"/>
          <w:szCs w:val="24"/>
        </w:rPr>
        <w:t>– «</w:t>
      </w:r>
      <w:r w:rsidR="00D046D9" w:rsidRPr="00D046D9">
        <w:rPr>
          <w:color w:val="000000"/>
          <w:sz w:val="24"/>
          <w:szCs w:val="24"/>
        </w:rPr>
        <w:t>Транспорт, транспортная техника и технологии</w:t>
      </w:r>
      <w:r w:rsidR="00B52912" w:rsidRPr="0070288A">
        <w:rPr>
          <w:rStyle w:val="a9"/>
          <w:b w:val="0"/>
          <w:sz w:val="24"/>
          <w:szCs w:val="24"/>
        </w:rPr>
        <w:t>»</w:t>
      </w:r>
    </w:p>
    <w:p w:rsidR="0074186C" w:rsidRPr="0070288A" w:rsidRDefault="0074186C" w:rsidP="0074186C">
      <w:pPr>
        <w:jc w:val="both"/>
        <w:rPr>
          <w:sz w:val="24"/>
          <w:szCs w:val="24"/>
        </w:rPr>
      </w:pPr>
      <w:r w:rsidRPr="0070288A">
        <w:rPr>
          <w:sz w:val="24"/>
          <w:szCs w:val="24"/>
        </w:rPr>
        <w:t xml:space="preserve">Форма обучения: </w:t>
      </w:r>
      <w:r w:rsidR="00E8283D" w:rsidRPr="0070288A">
        <w:rPr>
          <w:sz w:val="24"/>
          <w:szCs w:val="24"/>
        </w:rPr>
        <w:t>дневная</w:t>
      </w:r>
    </w:p>
    <w:p w:rsidR="0074186C" w:rsidRPr="0070288A" w:rsidRDefault="0074186C" w:rsidP="0074186C">
      <w:pPr>
        <w:jc w:val="both"/>
        <w:rPr>
          <w:sz w:val="24"/>
          <w:szCs w:val="24"/>
        </w:rPr>
      </w:pPr>
    </w:p>
    <w:p w:rsidR="0074186C" w:rsidRPr="0070288A" w:rsidRDefault="0074186C" w:rsidP="0074186C">
      <w:pPr>
        <w:ind w:firstLine="540"/>
        <w:rPr>
          <w:sz w:val="24"/>
          <w:szCs w:val="24"/>
        </w:rPr>
      </w:pPr>
    </w:p>
    <w:p w:rsidR="0074186C" w:rsidRPr="0070288A" w:rsidRDefault="0074186C" w:rsidP="0074186C">
      <w:pPr>
        <w:rPr>
          <w:sz w:val="24"/>
          <w:szCs w:val="24"/>
        </w:rPr>
      </w:pPr>
      <w:r w:rsidRPr="0070288A">
        <w:rPr>
          <w:sz w:val="24"/>
          <w:szCs w:val="24"/>
        </w:rPr>
        <w:t xml:space="preserve">Курс: </w:t>
      </w:r>
      <w:r w:rsidR="00D046D9">
        <w:rPr>
          <w:sz w:val="24"/>
          <w:szCs w:val="24"/>
        </w:rPr>
        <w:t>3</w:t>
      </w:r>
    </w:p>
    <w:p w:rsidR="0074186C" w:rsidRPr="0070288A" w:rsidRDefault="0074186C" w:rsidP="0074186C">
      <w:pPr>
        <w:rPr>
          <w:sz w:val="24"/>
          <w:szCs w:val="24"/>
        </w:rPr>
      </w:pPr>
      <w:r w:rsidRPr="0070288A">
        <w:rPr>
          <w:sz w:val="24"/>
          <w:szCs w:val="24"/>
        </w:rPr>
        <w:t xml:space="preserve">Семестр: </w:t>
      </w:r>
      <w:r w:rsidR="00D046D9">
        <w:rPr>
          <w:sz w:val="24"/>
          <w:szCs w:val="24"/>
        </w:rPr>
        <w:t>6</w:t>
      </w:r>
    </w:p>
    <w:p w:rsidR="0074186C" w:rsidRPr="0070288A" w:rsidRDefault="0074186C" w:rsidP="0074186C">
      <w:pPr>
        <w:rPr>
          <w:sz w:val="24"/>
          <w:szCs w:val="24"/>
        </w:rPr>
      </w:pPr>
      <w:r w:rsidRPr="0070288A">
        <w:rPr>
          <w:sz w:val="24"/>
          <w:szCs w:val="24"/>
        </w:rPr>
        <w:t>Кол-во кредитов:</w:t>
      </w:r>
      <w:r w:rsidR="005C448D" w:rsidRPr="0070288A">
        <w:rPr>
          <w:sz w:val="24"/>
          <w:szCs w:val="24"/>
        </w:rPr>
        <w:t xml:space="preserve"> </w:t>
      </w:r>
      <w:r w:rsidR="00AF5AB5" w:rsidRPr="0070288A">
        <w:rPr>
          <w:sz w:val="24"/>
          <w:szCs w:val="24"/>
        </w:rPr>
        <w:t>2</w:t>
      </w:r>
    </w:p>
    <w:p w:rsidR="0074186C" w:rsidRPr="0070288A" w:rsidRDefault="0074186C" w:rsidP="0074186C">
      <w:pPr>
        <w:rPr>
          <w:sz w:val="24"/>
          <w:szCs w:val="24"/>
        </w:rPr>
      </w:pPr>
      <w:r w:rsidRPr="0070288A">
        <w:rPr>
          <w:sz w:val="24"/>
          <w:szCs w:val="24"/>
        </w:rPr>
        <w:t>Кол-во часов:</w:t>
      </w:r>
      <w:r w:rsidR="005C448D" w:rsidRPr="0070288A">
        <w:rPr>
          <w:sz w:val="24"/>
          <w:szCs w:val="24"/>
        </w:rPr>
        <w:t xml:space="preserve"> </w:t>
      </w:r>
      <w:r w:rsidR="00AF5AB5" w:rsidRPr="0070288A">
        <w:rPr>
          <w:sz w:val="24"/>
          <w:szCs w:val="24"/>
        </w:rPr>
        <w:t>90</w:t>
      </w:r>
    </w:p>
    <w:p w:rsidR="0074186C" w:rsidRPr="0070288A" w:rsidRDefault="0074186C" w:rsidP="0074186C">
      <w:pPr>
        <w:rPr>
          <w:sz w:val="24"/>
          <w:szCs w:val="24"/>
        </w:rPr>
      </w:pPr>
      <w:r w:rsidRPr="0070288A">
        <w:rPr>
          <w:sz w:val="24"/>
          <w:szCs w:val="24"/>
        </w:rPr>
        <w:t>Лекции</w:t>
      </w:r>
      <w:r w:rsidR="005C448D" w:rsidRPr="0070288A">
        <w:rPr>
          <w:sz w:val="24"/>
          <w:szCs w:val="24"/>
        </w:rPr>
        <w:t xml:space="preserve">: </w:t>
      </w:r>
      <w:r w:rsidR="009D2F0C" w:rsidRPr="0070288A">
        <w:rPr>
          <w:sz w:val="24"/>
          <w:szCs w:val="24"/>
        </w:rPr>
        <w:t>15</w:t>
      </w:r>
      <w:r w:rsidRPr="0070288A">
        <w:rPr>
          <w:sz w:val="24"/>
          <w:szCs w:val="24"/>
        </w:rPr>
        <w:t xml:space="preserve"> </w:t>
      </w:r>
    </w:p>
    <w:p w:rsidR="0074186C" w:rsidRPr="0070288A" w:rsidRDefault="0074186C" w:rsidP="0074186C">
      <w:pPr>
        <w:rPr>
          <w:sz w:val="24"/>
          <w:szCs w:val="24"/>
        </w:rPr>
      </w:pPr>
      <w:r w:rsidRPr="0070288A">
        <w:rPr>
          <w:sz w:val="24"/>
          <w:szCs w:val="24"/>
        </w:rPr>
        <w:t>Практические занятия:</w:t>
      </w:r>
      <w:r w:rsidR="005C448D" w:rsidRPr="0070288A">
        <w:rPr>
          <w:sz w:val="24"/>
          <w:szCs w:val="24"/>
        </w:rPr>
        <w:t xml:space="preserve"> </w:t>
      </w:r>
      <w:r w:rsidR="00A804D2" w:rsidRPr="0070288A">
        <w:rPr>
          <w:sz w:val="24"/>
          <w:szCs w:val="24"/>
        </w:rPr>
        <w:t>нет</w:t>
      </w:r>
    </w:p>
    <w:p w:rsidR="0074186C" w:rsidRPr="0070288A" w:rsidRDefault="0074186C" w:rsidP="0074186C">
      <w:pPr>
        <w:rPr>
          <w:sz w:val="24"/>
          <w:szCs w:val="24"/>
        </w:rPr>
      </w:pPr>
      <w:r w:rsidRPr="0070288A">
        <w:rPr>
          <w:sz w:val="24"/>
          <w:szCs w:val="24"/>
        </w:rPr>
        <w:t xml:space="preserve">Лабораторные работы: </w:t>
      </w:r>
      <w:r w:rsidR="00A804D2" w:rsidRPr="0070288A">
        <w:rPr>
          <w:sz w:val="24"/>
          <w:szCs w:val="24"/>
        </w:rPr>
        <w:t>15</w:t>
      </w:r>
    </w:p>
    <w:p w:rsidR="0074186C" w:rsidRPr="0070288A" w:rsidRDefault="0074186C" w:rsidP="0074186C">
      <w:pPr>
        <w:rPr>
          <w:sz w:val="24"/>
          <w:szCs w:val="24"/>
        </w:rPr>
      </w:pPr>
      <w:r w:rsidRPr="0070288A">
        <w:rPr>
          <w:sz w:val="24"/>
          <w:szCs w:val="24"/>
        </w:rPr>
        <w:t xml:space="preserve">СРСП: </w:t>
      </w:r>
      <w:r w:rsidR="005C448D" w:rsidRPr="0070288A">
        <w:rPr>
          <w:sz w:val="24"/>
          <w:szCs w:val="24"/>
        </w:rPr>
        <w:t>15</w:t>
      </w:r>
    </w:p>
    <w:p w:rsidR="0074186C" w:rsidRPr="0070288A" w:rsidRDefault="0074186C" w:rsidP="0074186C">
      <w:pPr>
        <w:rPr>
          <w:sz w:val="24"/>
          <w:szCs w:val="24"/>
        </w:rPr>
      </w:pPr>
      <w:r w:rsidRPr="0070288A">
        <w:rPr>
          <w:sz w:val="24"/>
          <w:szCs w:val="24"/>
        </w:rPr>
        <w:t xml:space="preserve">СРС: </w:t>
      </w:r>
      <w:r w:rsidR="00AF5AB5" w:rsidRPr="0070288A">
        <w:rPr>
          <w:sz w:val="24"/>
          <w:szCs w:val="24"/>
        </w:rPr>
        <w:t>4</w:t>
      </w:r>
      <w:r w:rsidR="005C448D" w:rsidRPr="0070288A">
        <w:rPr>
          <w:sz w:val="24"/>
          <w:szCs w:val="24"/>
        </w:rPr>
        <w:t>5</w:t>
      </w:r>
    </w:p>
    <w:p w:rsidR="0074186C" w:rsidRPr="0070288A" w:rsidRDefault="0074186C" w:rsidP="0074186C">
      <w:pPr>
        <w:rPr>
          <w:sz w:val="24"/>
          <w:szCs w:val="24"/>
        </w:rPr>
      </w:pPr>
      <w:r w:rsidRPr="0070288A">
        <w:rPr>
          <w:sz w:val="24"/>
          <w:szCs w:val="24"/>
        </w:rPr>
        <w:t>Курсовой проект (работа):</w:t>
      </w:r>
      <w:r w:rsidR="005C448D" w:rsidRPr="0070288A">
        <w:rPr>
          <w:sz w:val="24"/>
          <w:szCs w:val="24"/>
        </w:rPr>
        <w:t xml:space="preserve"> нет</w:t>
      </w:r>
    </w:p>
    <w:p w:rsidR="0074186C" w:rsidRPr="0070288A" w:rsidRDefault="0074186C" w:rsidP="0074186C">
      <w:pPr>
        <w:rPr>
          <w:sz w:val="24"/>
          <w:szCs w:val="24"/>
        </w:rPr>
      </w:pPr>
      <w:r w:rsidRPr="0070288A">
        <w:rPr>
          <w:sz w:val="24"/>
          <w:szCs w:val="24"/>
        </w:rPr>
        <w:t xml:space="preserve">Экзамен: </w:t>
      </w:r>
      <w:r w:rsidR="00D046D9">
        <w:rPr>
          <w:sz w:val="24"/>
          <w:szCs w:val="24"/>
        </w:rPr>
        <w:t>6</w:t>
      </w:r>
      <w:r w:rsidR="009D2F0C" w:rsidRPr="0070288A">
        <w:rPr>
          <w:sz w:val="24"/>
          <w:szCs w:val="24"/>
        </w:rPr>
        <w:t xml:space="preserve"> </w:t>
      </w:r>
      <w:r w:rsidRPr="0070288A">
        <w:rPr>
          <w:sz w:val="24"/>
          <w:szCs w:val="24"/>
        </w:rPr>
        <w:t xml:space="preserve">семестр </w:t>
      </w:r>
    </w:p>
    <w:p w:rsidR="0074186C" w:rsidRDefault="0074186C" w:rsidP="0074186C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0288A" w:rsidRDefault="0070288A" w:rsidP="0074186C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0288A" w:rsidRDefault="0070288A" w:rsidP="0074186C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0288A" w:rsidRDefault="0070288A" w:rsidP="0074186C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D046D9" w:rsidRDefault="00D046D9" w:rsidP="0074186C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D046D9" w:rsidRDefault="00D046D9" w:rsidP="0074186C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D046D9" w:rsidRPr="0070288A" w:rsidRDefault="00D046D9" w:rsidP="0074186C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74186C" w:rsidRPr="0070288A" w:rsidRDefault="0074186C" w:rsidP="0074186C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70288A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74186C" w:rsidRPr="0070288A" w:rsidRDefault="0074186C" w:rsidP="0074186C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70288A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74186C" w:rsidRPr="0070288A" w:rsidRDefault="0074186C" w:rsidP="0074186C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70288A">
        <w:rPr>
          <w:rFonts w:ascii="KZ Times New Roman" w:hAnsi="KZ Times New Roman"/>
          <w:sz w:val="24"/>
          <w:szCs w:val="24"/>
          <w:lang w:val="ru-MO"/>
        </w:rPr>
        <w:t>201</w:t>
      </w:r>
      <w:r w:rsidR="00D046D9">
        <w:rPr>
          <w:rFonts w:ascii="KZ Times New Roman" w:hAnsi="KZ Times New Roman"/>
          <w:sz w:val="24"/>
          <w:szCs w:val="24"/>
          <w:lang w:val="ru-MO"/>
        </w:rPr>
        <w:t>4</w:t>
      </w:r>
    </w:p>
    <w:p w:rsidR="00D046D9" w:rsidRPr="00D046D9" w:rsidRDefault="00D046D9" w:rsidP="00D046D9">
      <w:pPr>
        <w:ind w:firstLine="567"/>
        <w:jc w:val="both"/>
        <w:rPr>
          <w:sz w:val="24"/>
          <w:szCs w:val="24"/>
        </w:rPr>
      </w:pPr>
      <w:r w:rsidRPr="00D046D9">
        <w:rPr>
          <w:sz w:val="24"/>
          <w:szCs w:val="24"/>
          <w:lang w:val="ru-MO"/>
        </w:rPr>
        <w:lastRenderedPageBreak/>
        <w:t>Силлабус</w:t>
      </w:r>
      <w:r w:rsidRPr="00D046D9">
        <w:rPr>
          <w:b/>
          <w:sz w:val="24"/>
          <w:szCs w:val="24"/>
          <w:lang w:val="ru-MO"/>
        </w:rPr>
        <w:t xml:space="preserve"> </w:t>
      </w:r>
      <w:r w:rsidRPr="00D046D9">
        <w:rPr>
          <w:sz w:val="24"/>
          <w:szCs w:val="24"/>
          <w:lang w:val="ru-MO"/>
        </w:rPr>
        <w:t>разработан</w:t>
      </w:r>
      <w:r w:rsidRPr="00D046D9">
        <w:rPr>
          <w:sz w:val="24"/>
          <w:szCs w:val="24"/>
        </w:rPr>
        <w:t xml:space="preserve"> на кафедре «БЖДиООС» на основании Государстве</w:t>
      </w:r>
      <w:r w:rsidRPr="00D046D9">
        <w:rPr>
          <w:sz w:val="24"/>
          <w:szCs w:val="24"/>
        </w:rPr>
        <w:t>н</w:t>
      </w:r>
      <w:r w:rsidRPr="00D046D9">
        <w:rPr>
          <w:sz w:val="24"/>
          <w:szCs w:val="24"/>
        </w:rPr>
        <w:t xml:space="preserve">ного общеобязательного стандарта образования, утв. пост. Прав. РК от 23.08.12  №1080 и каталога элективных курсов для студентов  специальности </w:t>
      </w:r>
      <w:r w:rsidRPr="0070288A">
        <w:rPr>
          <w:rStyle w:val="a9"/>
          <w:b w:val="0"/>
          <w:sz w:val="24"/>
          <w:szCs w:val="24"/>
        </w:rPr>
        <w:t>5B071</w:t>
      </w:r>
      <w:r>
        <w:rPr>
          <w:rStyle w:val="a9"/>
          <w:b w:val="0"/>
          <w:sz w:val="24"/>
          <w:szCs w:val="24"/>
        </w:rPr>
        <w:t>3</w:t>
      </w:r>
      <w:r w:rsidRPr="0070288A">
        <w:rPr>
          <w:rStyle w:val="a9"/>
          <w:b w:val="0"/>
          <w:sz w:val="24"/>
          <w:szCs w:val="24"/>
        </w:rPr>
        <w:t>00 – «</w:t>
      </w:r>
      <w:r w:rsidRPr="00D046D9">
        <w:rPr>
          <w:color w:val="000000"/>
          <w:sz w:val="24"/>
          <w:szCs w:val="24"/>
        </w:rPr>
        <w:t>Транспорт, транспортная техника и технологии</w:t>
      </w:r>
      <w:r w:rsidRPr="0070288A">
        <w:rPr>
          <w:rStyle w:val="a9"/>
          <w:b w:val="0"/>
          <w:sz w:val="24"/>
          <w:szCs w:val="24"/>
        </w:rPr>
        <w:t>»</w:t>
      </w:r>
      <w:r w:rsidRPr="00D046D9">
        <w:rPr>
          <w:sz w:val="24"/>
          <w:szCs w:val="24"/>
          <w:lang w:val="kk-KZ"/>
        </w:rPr>
        <w:t>.</w:t>
      </w:r>
    </w:p>
    <w:p w:rsidR="0074186C" w:rsidRPr="00720958" w:rsidRDefault="0074186C" w:rsidP="0074186C">
      <w:pPr>
        <w:jc w:val="both"/>
        <w:rPr>
          <w:sz w:val="24"/>
          <w:szCs w:val="24"/>
        </w:rPr>
      </w:pPr>
    </w:p>
    <w:p w:rsidR="0074186C" w:rsidRPr="00720958" w:rsidRDefault="0074186C" w:rsidP="0074186C">
      <w:pPr>
        <w:jc w:val="both"/>
        <w:rPr>
          <w:sz w:val="24"/>
          <w:szCs w:val="24"/>
        </w:rPr>
      </w:pPr>
    </w:p>
    <w:p w:rsidR="0074186C" w:rsidRPr="00720958" w:rsidRDefault="0074186C" w:rsidP="0074186C">
      <w:pPr>
        <w:jc w:val="both"/>
        <w:rPr>
          <w:sz w:val="24"/>
          <w:szCs w:val="24"/>
        </w:rPr>
      </w:pPr>
      <w:r w:rsidRPr="00720958">
        <w:rPr>
          <w:sz w:val="24"/>
          <w:szCs w:val="24"/>
        </w:rPr>
        <w:t>Обсужден</w:t>
      </w:r>
      <w:r w:rsidRPr="00720958">
        <w:rPr>
          <w:sz w:val="24"/>
          <w:szCs w:val="24"/>
          <w:lang w:val="ru-MO"/>
        </w:rPr>
        <w:t xml:space="preserve">о </w:t>
      </w:r>
      <w:r w:rsidRPr="00720958">
        <w:rPr>
          <w:sz w:val="24"/>
          <w:szCs w:val="24"/>
        </w:rPr>
        <w:t xml:space="preserve"> на заседании кафедры </w:t>
      </w:r>
      <w:r w:rsidR="005C448D" w:rsidRPr="00720958">
        <w:rPr>
          <w:sz w:val="24"/>
          <w:szCs w:val="24"/>
        </w:rPr>
        <w:t>БЖДиООС</w:t>
      </w:r>
    </w:p>
    <w:p w:rsidR="0074186C" w:rsidRPr="00720958" w:rsidRDefault="0074186C" w:rsidP="0074186C">
      <w:pPr>
        <w:jc w:val="both"/>
        <w:rPr>
          <w:sz w:val="24"/>
          <w:szCs w:val="24"/>
        </w:rPr>
      </w:pPr>
    </w:p>
    <w:p w:rsidR="0074186C" w:rsidRPr="00720958" w:rsidRDefault="0074186C" w:rsidP="0074186C">
      <w:pPr>
        <w:tabs>
          <w:tab w:val="left" w:pos="7380"/>
        </w:tabs>
        <w:jc w:val="both"/>
        <w:rPr>
          <w:sz w:val="24"/>
          <w:szCs w:val="24"/>
        </w:rPr>
      </w:pPr>
      <w:r w:rsidRPr="00720958">
        <w:rPr>
          <w:sz w:val="24"/>
          <w:szCs w:val="24"/>
        </w:rPr>
        <w:t xml:space="preserve">Зав.кафедрой </w:t>
      </w:r>
      <w:r w:rsidR="005C448D" w:rsidRPr="00720958">
        <w:rPr>
          <w:sz w:val="24"/>
          <w:szCs w:val="24"/>
        </w:rPr>
        <w:t xml:space="preserve">                                                                          </w:t>
      </w:r>
      <w:r w:rsidR="00D72A94" w:rsidRPr="00720958">
        <w:rPr>
          <w:sz w:val="24"/>
          <w:szCs w:val="24"/>
        </w:rPr>
        <w:t xml:space="preserve">   </w:t>
      </w:r>
      <w:r w:rsidR="00720958">
        <w:rPr>
          <w:sz w:val="24"/>
          <w:szCs w:val="24"/>
        </w:rPr>
        <w:t xml:space="preserve">                </w:t>
      </w:r>
      <w:r w:rsidR="00D72A94" w:rsidRPr="00720958">
        <w:rPr>
          <w:sz w:val="24"/>
          <w:szCs w:val="24"/>
        </w:rPr>
        <w:t xml:space="preserve">  </w:t>
      </w:r>
      <w:r w:rsidR="005C448D" w:rsidRPr="00720958">
        <w:rPr>
          <w:sz w:val="24"/>
          <w:szCs w:val="24"/>
        </w:rPr>
        <w:t xml:space="preserve"> М.</w:t>
      </w:r>
      <w:r w:rsidR="000679EE" w:rsidRPr="00720958">
        <w:rPr>
          <w:sz w:val="24"/>
          <w:szCs w:val="24"/>
        </w:rPr>
        <w:t xml:space="preserve"> </w:t>
      </w:r>
      <w:r w:rsidR="005C448D" w:rsidRPr="00720958">
        <w:rPr>
          <w:sz w:val="24"/>
          <w:szCs w:val="24"/>
        </w:rPr>
        <w:t>Жаманбаева</w:t>
      </w:r>
    </w:p>
    <w:p w:rsidR="0074186C" w:rsidRPr="00720958" w:rsidRDefault="0074186C" w:rsidP="0074186C">
      <w:pPr>
        <w:jc w:val="both"/>
        <w:rPr>
          <w:sz w:val="24"/>
          <w:szCs w:val="24"/>
        </w:rPr>
      </w:pPr>
    </w:p>
    <w:p w:rsidR="0074186C" w:rsidRPr="00720958" w:rsidRDefault="0074186C" w:rsidP="0074186C">
      <w:pPr>
        <w:jc w:val="both"/>
        <w:rPr>
          <w:sz w:val="24"/>
          <w:szCs w:val="24"/>
        </w:rPr>
      </w:pPr>
      <w:r w:rsidRPr="00720958">
        <w:rPr>
          <w:sz w:val="24"/>
          <w:szCs w:val="24"/>
        </w:rPr>
        <w:t>Протокол №_</w:t>
      </w:r>
      <w:r w:rsidR="001B4628" w:rsidRPr="00720958">
        <w:rPr>
          <w:sz w:val="24"/>
          <w:szCs w:val="24"/>
          <w:u w:val="single"/>
        </w:rPr>
        <w:t>1</w:t>
      </w:r>
      <w:r w:rsidRPr="00720958">
        <w:rPr>
          <w:sz w:val="24"/>
          <w:szCs w:val="24"/>
        </w:rPr>
        <w:t>_  от __</w:t>
      </w:r>
      <w:r w:rsidR="001B4628" w:rsidRPr="00720958">
        <w:rPr>
          <w:sz w:val="24"/>
          <w:szCs w:val="24"/>
          <w:u w:val="single"/>
        </w:rPr>
        <w:t>28 августа 201</w:t>
      </w:r>
      <w:r w:rsidR="00D046D9">
        <w:rPr>
          <w:sz w:val="24"/>
          <w:szCs w:val="24"/>
          <w:u w:val="single"/>
        </w:rPr>
        <w:t>4</w:t>
      </w:r>
      <w:r w:rsidRPr="00720958">
        <w:rPr>
          <w:sz w:val="24"/>
          <w:szCs w:val="24"/>
        </w:rPr>
        <w:t>г.</w:t>
      </w:r>
    </w:p>
    <w:p w:rsidR="0074186C" w:rsidRPr="00720958" w:rsidRDefault="0074186C" w:rsidP="0074186C">
      <w:pPr>
        <w:jc w:val="both"/>
        <w:rPr>
          <w:sz w:val="24"/>
          <w:szCs w:val="24"/>
        </w:rPr>
      </w:pPr>
    </w:p>
    <w:p w:rsidR="0074186C" w:rsidRPr="00720958" w:rsidRDefault="0074186C" w:rsidP="0074186C">
      <w:pPr>
        <w:jc w:val="both"/>
        <w:rPr>
          <w:sz w:val="24"/>
          <w:szCs w:val="24"/>
        </w:rPr>
      </w:pPr>
    </w:p>
    <w:p w:rsidR="0074186C" w:rsidRPr="00720958" w:rsidRDefault="0074186C" w:rsidP="0074186C">
      <w:pPr>
        <w:pStyle w:val="a6"/>
        <w:ind w:left="0"/>
        <w:rPr>
          <w:sz w:val="24"/>
          <w:szCs w:val="24"/>
        </w:rPr>
      </w:pPr>
      <w:r w:rsidRPr="00720958">
        <w:rPr>
          <w:sz w:val="24"/>
          <w:szCs w:val="24"/>
        </w:rPr>
        <w:t xml:space="preserve">Одобрено учебно-методическим советом  </w:t>
      </w:r>
      <w:r w:rsidR="005C448D" w:rsidRPr="00720958">
        <w:rPr>
          <w:sz w:val="24"/>
          <w:szCs w:val="24"/>
        </w:rPr>
        <w:t>ГМФ</w:t>
      </w:r>
    </w:p>
    <w:p w:rsidR="0074186C" w:rsidRPr="00720958" w:rsidRDefault="0074186C" w:rsidP="0074186C">
      <w:pPr>
        <w:ind w:firstLine="709"/>
        <w:jc w:val="both"/>
        <w:rPr>
          <w:sz w:val="24"/>
          <w:szCs w:val="24"/>
        </w:rPr>
      </w:pPr>
    </w:p>
    <w:p w:rsidR="0074186C" w:rsidRPr="00720958" w:rsidRDefault="0074186C" w:rsidP="0074186C">
      <w:pPr>
        <w:tabs>
          <w:tab w:val="left" w:pos="7380"/>
        </w:tabs>
        <w:jc w:val="both"/>
        <w:rPr>
          <w:sz w:val="24"/>
          <w:szCs w:val="24"/>
        </w:rPr>
      </w:pPr>
      <w:r w:rsidRPr="00720958">
        <w:rPr>
          <w:sz w:val="24"/>
          <w:szCs w:val="24"/>
        </w:rPr>
        <w:t>Председатель</w:t>
      </w:r>
      <w:r w:rsidRPr="00720958">
        <w:rPr>
          <w:sz w:val="24"/>
          <w:szCs w:val="24"/>
        </w:rPr>
        <w:tab/>
      </w:r>
      <w:r w:rsidR="00D046D9">
        <w:rPr>
          <w:sz w:val="24"/>
          <w:szCs w:val="24"/>
        </w:rPr>
        <w:t>Г</w:t>
      </w:r>
      <w:r w:rsidR="005C448D" w:rsidRPr="00720958">
        <w:rPr>
          <w:sz w:val="24"/>
          <w:szCs w:val="24"/>
        </w:rPr>
        <w:t>.</w:t>
      </w:r>
      <w:r w:rsidR="000679EE" w:rsidRPr="00720958">
        <w:rPr>
          <w:sz w:val="24"/>
          <w:szCs w:val="24"/>
        </w:rPr>
        <w:t xml:space="preserve"> </w:t>
      </w:r>
      <w:r w:rsidR="005C448D" w:rsidRPr="00720958">
        <w:rPr>
          <w:sz w:val="24"/>
          <w:szCs w:val="24"/>
        </w:rPr>
        <w:t>Нур</w:t>
      </w:r>
      <w:r w:rsidR="00D046D9">
        <w:rPr>
          <w:sz w:val="24"/>
          <w:szCs w:val="24"/>
        </w:rPr>
        <w:t>шайыкова</w:t>
      </w:r>
    </w:p>
    <w:p w:rsidR="0074186C" w:rsidRPr="00720958" w:rsidRDefault="0074186C" w:rsidP="0074186C">
      <w:pPr>
        <w:jc w:val="both"/>
        <w:rPr>
          <w:sz w:val="24"/>
          <w:szCs w:val="24"/>
        </w:rPr>
      </w:pPr>
    </w:p>
    <w:p w:rsidR="0074186C" w:rsidRPr="00720958" w:rsidRDefault="0074186C" w:rsidP="0074186C">
      <w:pPr>
        <w:jc w:val="both"/>
        <w:rPr>
          <w:sz w:val="24"/>
          <w:szCs w:val="24"/>
        </w:rPr>
      </w:pPr>
      <w:r w:rsidRPr="00720958">
        <w:rPr>
          <w:sz w:val="24"/>
          <w:szCs w:val="24"/>
        </w:rPr>
        <w:t>Протокол №_</w:t>
      </w:r>
      <w:r w:rsidR="001B4628" w:rsidRPr="00720958">
        <w:rPr>
          <w:sz w:val="24"/>
          <w:szCs w:val="24"/>
          <w:u w:val="single"/>
        </w:rPr>
        <w:t>1</w:t>
      </w:r>
      <w:r w:rsidRPr="00720958">
        <w:rPr>
          <w:sz w:val="24"/>
          <w:szCs w:val="24"/>
        </w:rPr>
        <w:t>_ от_</w:t>
      </w:r>
      <w:r w:rsidR="00D046D9">
        <w:rPr>
          <w:sz w:val="24"/>
          <w:szCs w:val="24"/>
        </w:rPr>
        <w:t>___________</w:t>
      </w:r>
      <w:r w:rsidR="001B4628" w:rsidRPr="00720958">
        <w:rPr>
          <w:sz w:val="24"/>
          <w:szCs w:val="24"/>
          <w:u w:val="single"/>
        </w:rPr>
        <w:t xml:space="preserve"> 201</w:t>
      </w:r>
      <w:r w:rsidR="00D046D9">
        <w:rPr>
          <w:sz w:val="24"/>
          <w:szCs w:val="24"/>
          <w:u w:val="single"/>
        </w:rPr>
        <w:t>4</w:t>
      </w:r>
      <w:r w:rsidRPr="00720958">
        <w:rPr>
          <w:sz w:val="24"/>
          <w:szCs w:val="24"/>
        </w:rPr>
        <w:t>г.</w:t>
      </w:r>
    </w:p>
    <w:p w:rsidR="0074186C" w:rsidRPr="00720958" w:rsidRDefault="0074186C" w:rsidP="0074186C">
      <w:pPr>
        <w:jc w:val="both"/>
        <w:rPr>
          <w:sz w:val="24"/>
          <w:szCs w:val="24"/>
        </w:rPr>
      </w:pPr>
    </w:p>
    <w:p w:rsidR="0074186C" w:rsidRPr="00720958" w:rsidRDefault="0074186C" w:rsidP="0074186C">
      <w:pPr>
        <w:jc w:val="both"/>
        <w:rPr>
          <w:sz w:val="24"/>
          <w:szCs w:val="24"/>
        </w:rPr>
      </w:pPr>
    </w:p>
    <w:p w:rsidR="0074186C" w:rsidRPr="00720958" w:rsidRDefault="0074186C" w:rsidP="0074186C">
      <w:pPr>
        <w:jc w:val="both"/>
        <w:rPr>
          <w:sz w:val="24"/>
          <w:szCs w:val="24"/>
        </w:rPr>
      </w:pPr>
    </w:p>
    <w:p w:rsidR="0074186C" w:rsidRPr="00720958" w:rsidRDefault="0074186C" w:rsidP="0074186C">
      <w:pPr>
        <w:jc w:val="both"/>
        <w:rPr>
          <w:sz w:val="24"/>
          <w:szCs w:val="24"/>
        </w:rPr>
      </w:pPr>
      <w:r w:rsidRPr="00720958">
        <w:rPr>
          <w:sz w:val="24"/>
          <w:szCs w:val="24"/>
        </w:rPr>
        <w:t xml:space="preserve">Разработал </w:t>
      </w:r>
    </w:p>
    <w:p w:rsidR="0074186C" w:rsidRPr="00720958" w:rsidRDefault="00720958" w:rsidP="0074186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74186C" w:rsidRPr="00720958" w:rsidRDefault="005C448D" w:rsidP="0074186C">
      <w:pPr>
        <w:tabs>
          <w:tab w:val="left" w:pos="7380"/>
        </w:tabs>
        <w:jc w:val="both"/>
        <w:rPr>
          <w:sz w:val="24"/>
          <w:szCs w:val="24"/>
        </w:rPr>
      </w:pPr>
      <w:r w:rsidRPr="00720958">
        <w:rPr>
          <w:sz w:val="24"/>
          <w:szCs w:val="24"/>
        </w:rPr>
        <w:t>Старший преподаватель</w:t>
      </w:r>
      <w:r w:rsidR="0074186C" w:rsidRPr="00720958">
        <w:rPr>
          <w:sz w:val="24"/>
          <w:szCs w:val="24"/>
        </w:rPr>
        <w:tab/>
      </w:r>
      <w:r w:rsidR="00720958">
        <w:rPr>
          <w:sz w:val="24"/>
          <w:szCs w:val="24"/>
        </w:rPr>
        <w:t xml:space="preserve">  </w:t>
      </w:r>
      <w:r w:rsidRPr="00720958">
        <w:rPr>
          <w:sz w:val="24"/>
          <w:szCs w:val="24"/>
        </w:rPr>
        <w:t>И.</w:t>
      </w:r>
      <w:r w:rsidR="000679EE" w:rsidRPr="00720958">
        <w:rPr>
          <w:sz w:val="24"/>
          <w:szCs w:val="24"/>
        </w:rPr>
        <w:t xml:space="preserve"> </w:t>
      </w:r>
      <w:r w:rsidRPr="00720958">
        <w:rPr>
          <w:sz w:val="24"/>
          <w:szCs w:val="24"/>
        </w:rPr>
        <w:t>Денисов</w:t>
      </w:r>
    </w:p>
    <w:p w:rsidR="0074186C" w:rsidRPr="00720958" w:rsidRDefault="00720958" w:rsidP="0074186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74186C" w:rsidRPr="00720958" w:rsidRDefault="0074186C" w:rsidP="0074186C">
      <w:pPr>
        <w:jc w:val="both"/>
        <w:rPr>
          <w:sz w:val="24"/>
          <w:szCs w:val="24"/>
        </w:rPr>
      </w:pPr>
    </w:p>
    <w:p w:rsidR="0074186C" w:rsidRPr="00720958" w:rsidRDefault="0074186C" w:rsidP="0074186C">
      <w:pPr>
        <w:jc w:val="both"/>
        <w:rPr>
          <w:sz w:val="24"/>
          <w:szCs w:val="24"/>
        </w:rPr>
      </w:pPr>
    </w:p>
    <w:p w:rsidR="001B4628" w:rsidRPr="00720958" w:rsidRDefault="0074186C" w:rsidP="005C448D">
      <w:pPr>
        <w:tabs>
          <w:tab w:val="left" w:pos="7380"/>
        </w:tabs>
        <w:rPr>
          <w:sz w:val="24"/>
          <w:szCs w:val="24"/>
        </w:rPr>
      </w:pPr>
      <w:r w:rsidRPr="00720958">
        <w:rPr>
          <w:sz w:val="24"/>
          <w:szCs w:val="24"/>
        </w:rPr>
        <w:t>Нормоконтролер</w:t>
      </w:r>
      <w:r w:rsidR="00EE1D5A" w:rsidRPr="00720958">
        <w:rPr>
          <w:sz w:val="24"/>
          <w:szCs w:val="24"/>
        </w:rPr>
        <w:t xml:space="preserve">                                                                      </w:t>
      </w:r>
      <w:r w:rsidR="00720958">
        <w:rPr>
          <w:sz w:val="24"/>
          <w:szCs w:val="24"/>
        </w:rPr>
        <w:t xml:space="preserve">                   </w:t>
      </w:r>
      <w:r w:rsidR="00EE1D5A" w:rsidRPr="00720958">
        <w:rPr>
          <w:sz w:val="24"/>
          <w:szCs w:val="24"/>
        </w:rPr>
        <w:t xml:space="preserve"> </w:t>
      </w:r>
      <w:r w:rsidR="00720958">
        <w:rPr>
          <w:sz w:val="24"/>
          <w:szCs w:val="24"/>
        </w:rPr>
        <w:t xml:space="preserve">  </w:t>
      </w:r>
      <w:r w:rsidR="00EE1D5A" w:rsidRPr="00720958">
        <w:rPr>
          <w:sz w:val="24"/>
          <w:szCs w:val="24"/>
        </w:rPr>
        <w:t xml:space="preserve">   </w:t>
      </w:r>
      <w:r w:rsidR="000679EE" w:rsidRPr="00720958">
        <w:rPr>
          <w:sz w:val="24"/>
          <w:szCs w:val="24"/>
        </w:rPr>
        <w:t xml:space="preserve"> </w:t>
      </w:r>
      <w:r w:rsidR="00EE1D5A" w:rsidRPr="00720958">
        <w:rPr>
          <w:sz w:val="24"/>
          <w:szCs w:val="24"/>
        </w:rPr>
        <w:t>Т</w:t>
      </w:r>
      <w:r w:rsidR="005C448D" w:rsidRPr="00720958">
        <w:rPr>
          <w:sz w:val="24"/>
          <w:szCs w:val="24"/>
        </w:rPr>
        <w:t xml:space="preserve">. </w:t>
      </w:r>
      <w:r w:rsidR="00EE1D5A" w:rsidRPr="00720958">
        <w:rPr>
          <w:sz w:val="24"/>
          <w:szCs w:val="24"/>
        </w:rPr>
        <w:t>Тют</w:t>
      </w:r>
      <w:r w:rsidR="006B5C58" w:rsidRPr="00720958">
        <w:rPr>
          <w:sz w:val="24"/>
          <w:szCs w:val="24"/>
        </w:rPr>
        <w:t>ю</w:t>
      </w:r>
      <w:r w:rsidR="00EE1D5A" w:rsidRPr="00720958">
        <w:rPr>
          <w:sz w:val="24"/>
          <w:szCs w:val="24"/>
        </w:rPr>
        <w:t>нькова</w:t>
      </w:r>
      <w:r w:rsidR="005C448D" w:rsidRPr="00720958">
        <w:rPr>
          <w:sz w:val="24"/>
          <w:szCs w:val="24"/>
        </w:rPr>
        <w:t xml:space="preserve"> </w:t>
      </w:r>
      <w:r w:rsidRPr="00720958">
        <w:rPr>
          <w:sz w:val="24"/>
          <w:szCs w:val="24"/>
        </w:rPr>
        <w:br w:type="page"/>
      </w:r>
    </w:p>
    <w:p w:rsidR="0074186C" w:rsidRPr="0074186C" w:rsidRDefault="0074186C" w:rsidP="00845697">
      <w:pPr>
        <w:tabs>
          <w:tab w:val="left" w:pos="7380"/>
        </w:tabs>
        <w:jc w:val="center"/>
        <w:rPr>
          <w:color w:val="000000"/>
          <w:sz w:val="24"/>
          <w:szCs w:val="24"/>
        </w:rPr>
      </w:pPr>
      <w:r w:rsidRPr="0074186C">
        <w:rPr>
          <w:color w:val="000000"/>
          <w:sz w:val="24"/>
          <w:szCs w:val="24"/>
        </w:rPr>
        <w:lastRenderedPageBreak/>
        <w:t>СВЕДЕНИЯ О ПРЕПОДАВАТЕЛЕ И КОНТАКТНАЯ ИНФОРМАЦИЯ</w:t>
      </w:r>
    </w:p>
    <w:p w:rsidR="0074186C" w:rsidRPr="0074186C" w:rsidRDefault="0074186C" w:rsidP="0074186C">
      <w:pPr>
        <w:jc w:val="center"/>
        <w:rPr>
          <w:sz w:val="24"/>
          <w:szCs w:val="24"/>
        </w:rPr>
      </w:pPr>
    </w:p>
    <w:p w:rsidR="005C448D" w:rsidRPr="0074186C" w:rsidRDefault="005C448D" w:rsidP="005C448D">
      <w:pPr>
        <w:pStyle w:val="a7"/>
        <w:spacing w:after="0"/>
        <w:ind w:firstLine="540"/>
        <w:rPr>
          <w:sz w:val="24"/>
          <w:szCs w:val="24"/>
        </w:rPr>
      </w:pPr>
      <w:r w:rsidRPr="0074186C">
        <w:rPr>
          <w:sz w:val="24"/>
          <w:szCs w:val="24"/>
        </w:rPr>
        <w:t>Кафедра «</w:t>
      </w:r>
      <w:r>
        <w:rPr>
          <w:sz w:val="24"/>
          <w:szCs w:val="24"/>
        </w:rPr>
        <w:t>БЖДиООС</w:t>
      </w:r>
      <w:r w:rsidRPr="0074186C">
        <w:rPr>
          <w:sz w:val="24"/>
          <w:szCs w:val="24"/>
        </w:rPr>
        <w:t>», факультет</w:t>
      </w:r>
      <w:r>
        <w:rPr>
          <w:sz w:val="24"/>
          <w:szCs w:val="24"/>
        </w:rPr>
        <w:t xml:space="preserve"> – Горно-металлургический</w:t>
      </w:r>
      <w:r w:rsidRPr="0074186C">
        <w:rPr>
          <w:sz w:val="24"/>
          <w:szCs w:val="24"/>
        </w:rPr>
        <w:t xml:space="preserve">  (ауд.</w:t>
      </w:r>
      <w:r>
        <w:rPr>
          <w:sz w:val="24"/>
          <w:szCs w:val="24"/>
        </w:rPr>
        <w:t xml:space="preserve"> Г-3-407</w:t>
      </w:r>
      <w:r w:rsidRPr="0074186C">
        <w:rPr>
          <w:sz w:val="24"/>
          <w:szCs w:val="24"/>
        </w:rPr>
        <w:t>)</w:t>
      </w:r>
    </w:p>
    <w:p w:rsidR="005C448D" w:rsidRPr="0074186C" w:rsidRDefault="005C448D" w:rsidP="005C448D">
      <w:pPr>
        <w:pStyle w:val="a7"/>
        <w:spacing w:after="0"/>
        <w:ind w:firstLine="540"/>
        <w:rPr>
          <w:sz w:val="24"/>
          <w:szCs w:val="24"/>
        </w:rPr>
      </w:pPr>
      <w:r w:rsidRPr="0074186C">
        <w:rPr>
          <w:sz w:val="24"/>
          <w:szCs w:val="24"/>
        </w:rPr>
        <w:t xml:space="preserve">Преподаватель, ведущий занятия: </w:t>
      </w:r>
      <w:r>
        <w:rPr>
          <w:sz w:val="24"/>
          <w:szCs w:val="24"/>
        </w:rPr>
        <w:t>Денисов Игорь Викторович, старший преподаватель</w:t>
      </w:r>
      <w:r w:rsidRPr="0074186C">
        <w:rPr>
          <w:sz w:val="24"/>
          <w:szCs w:val="24"/>
        </w:rPr>
        <w:t>.</w:t>
      </w:r>
    </w:p>
    <w:p w:rsidR="005C448D" w:rsidRPr="0074186C" w:rsidRDefault="005C448D" w:rsidP="005C448D">
      <w:pPr>
        <w:pStyle w:val="a7"/>
        <w:spacing w:after="0"/>
        <w:ind w:firstLine="540"/>
        <w:rPr>
          <w:sz w:val="24"/>
          <w:szCs w:val="24"/>
        </w:rPr>
      </w:pPr>
      <w:r w:rsidRPr="0074186C">
        <w:rPr>
          <w:sz w:val="24"/>
          <w:szCs w:val="24"/>
        </w:rPr>
        <w:t xml:space="preserve">Телефон рабочий: </w:t>
      </w:r>
      <w:r>
        <w:rPr>
          <w:sz w:val="24"/>
          <w:szCs w:val="24"/>
        </w:rPr>
        <w:t>540-284</w:t>
      </w:r>
    </w:p>
    <w:p w:rsidR="005C448D" w:rsidRPr="0074186C" w:rsidRDefault="005C448D" w:rsidP="005C448D">
      <w:pPr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Аудиторные часы и время для консультаций: по расписанию занятий и графику работы преподавателя.</w:t>
      </w:r>
      <w:r>
        <w:rPr>
          <w:sz w:val="24"/>
          <w:szCs w:val="24"/>
        </w:rPr>
        <w:t xml:space="preserve"> </w:t>
      </w:r>
    </w:p>
    <w:p w:rsidR="0074186C" w:rsidRPr="0074186C" w:rsidRDefault="0074186C" w:rsidP="0074186C">
      <w:pPr>
        <w:ind w:firstLine="540"/>
        <w:rPr>
          <w:sz w:val="24"/>
          <w:szCs w:val="24"/>
        </w:rPr>
      </w:pPr>
    </w:p>
    <w:p w:rsidR="0074186C" w:rsidRPr="0074186C" w:rsidRDefault="0074186C" w:rsidP="0074186C">
      <w:pPr>
        <w:ind w:firstLine="540"/>
        <w:rPr>
          <w:sz w:val="24"/>
          <w:szCs w:val="24"/>
        </w:rPr>
      </w:pPr>
    </w:p>
    <w:p w:rsidR="0074186C" w:rsidRPr="0074186C" w:rsidRDefault="0074186C" w:rsidP="0074186C">
      <w:pPr>
        <w:ind w:firstLine="540"/>
        <w:jc w:val="center"/>
        <w:rPr>
          <w:sz w:val="24"/>
          <w:szCs w:val="24"/>
        </w:rPr>
      </w:pPr>
      <w:r w:rsidRPr="0074186C">
        <w:rPr>
          <w:sz w:val="24"/>
          <w:szCs w:val="24"/>
        </w:rPr>
        <w:t>1. ХАРАКТЕРИСТИКА ДИСЦИПЛИНЫ, ЕЕ МЕСТО В УЧЕБНОМ ПРОЦЕССЕ</w:t>
      </w:r>
    </w:p>
    <w:p w:rsidR="0074186C" w:rsidRPr="0074186C" w:rsidRDefault="0074186C" w:rsidP="0074186C">
      <w:pPr>
        <w:ind w:firstLine="540"/>
        <w:jc w:val="center"/>
        <w:rPr>
          <w:sz w:val="24"/>
          <w:szCs w:val="24"/>
        </w:rPr>
      </w:pPr>
    </w:p>
    <w:p w:rsidR="0074186C" w:rsidRDefault="0074186C" w:rsidP="002B7044">
      <w:pPr>
        <w:pStyle w:val="Style2"/>
        <w:widowControl/>
        <w:numPr>
          <w:ilvl w:val="1"/>
          <w:numId w:val="6"/>
        </w:numPr>
        <w:spacing w:line="240" w:lineRule="auto"/>
        <w:jc w:val="both"/>
        <w:rPr>
          <w:b/>
        </w:rPr>
      </w:pPr>
      <w:r w:rsidRPr="0074186C">
        <w:rPr>
          <w:b/>
        </w:rPr>
        <w:t>Описание изучаемой дисциплины</w:t>
      </w:r>
    </w:p>
    <w:p w:rsidR="002B7044" w:rsidRPr="0074186C" w:rsidRDefault="002B7044" w:rsidP="002B7044">
      <w:pPr>
        <w:pStyle w:val="Style2"/>
        <w:widowControl/>
        <w:spacing w:line="240" w:lineRule="auto"/>
        <w:ind w:left="567" w:firstLine="0"/>
        <w:jc w:val="both"/>
        <w:rPr>
          <w:b/>
        </w:rPr>
      </w:pPr>
    </w:p>
    <w:p w:rsidR="00B40730" w:rsidRPr="00B40730" w:rsidRDefault="00B40730" w:rsidP="00B40730">
      <w:pPr>
        <w:ind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О</w:t>
      </w:r>
      <w:r w:rsidRPr="00B40730">
        <w:rPr>
          <w:sz w:val="24"/>
          <w:szCs w:val="24"/>
          <w:lang w:val="kk-KZ"/>
        </w:rPr>
        <w:t>рганизационные основы охраны труда</w:t>
      </w:r>
      <w:r>
        <w:rPr>
          <w:sz w:val="24"/>
          <w:szCs w:val="24"/>
          <w:lang w:val="kk-KZ"/>
        </w:rPr>
        <w:t xml:space="preserve">, определение, производственные факторы, разделы и принципы охраны труда. Законодательная и нормативная базы. Планирование мероприятий по охране труда. Оперативный контроль за состоянием охраны труда на предприятии. План номенклатурных мероприятий. Надзор и контроль за соблюдением норм по охране труда. Виды ответственности должностных лиц. </w:t>
      </w:r>
      <w:r w:rsidR="00B556E0">
        <w:rPr>
          <w:sz w:val="24"/>
          <w:szCs w:val="24"/>
          <w:lang w:val="kk-KZ"/>
        </w:rPr>
        <w:t xml:space="preserve">Организация обучения по безопасности труда. </w:t>
      </w:r>
      <w:r>
        <w:rPr>
          <w:sz w:val="24"/>
          <w:szCs w:val="24"/>
          <w:lang w:val="kk-KZ"/>
        </w:rPr>
        <w:t>Причины и анализ несчастных случаев на производстве. Расследование несчастного случая (ТК РК, глава 37).</w:t>
      </w:r>
    </w:p>
    <w:p w:rsidR="00B40730" w:rsidRPr="00B40730" w:rsidRDefault="00B40730" w:rsidP="00B40730">
      <w:pPr>
        <w:ind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П</w:t>
      </w:r>
      <w:r w:rsidRPr="00B40730">
        <w:rPr>
          <w:sz w:val="24"/>
          <w:szCs w:val="24"/>
          <w:lang w:val="kk-KZ"/>
        </w:rPr>
        <w:t>роизводственная санитария</w:t>
      </w:r>
      <w:r>
        <w:rPr>
          <w:sz w:val="24"/>
          <w:szCs w:val="24"/>
          <w:lang w:val="kk-KZ"/>
        </w:rPr>
        <w:t xml:space="preserve">. </w:t>
      </w:r>
      <w:r w:rsidR="00126131">
        <w:rPr>
          <w:sz w:val="24"/>
          <w:szCs w:val="24"/>
          <w:lang w:val="kk-KZ"/>
        </w:rPr>
        <w:t>Метеоусловия на рабочих местах, Пыли и газы в воздухе рабочей зоны. Основые понятия систем вентиляции и отопления. Освещенность рабочих мест. Производственная вибрация. Производственный шум. Электромагнитные поля. Ионизирующее излучение.</w:t>
      </w:r>
    </w:p>
    <w:p w:rsidR="00B40730" w:rsidRPr="00B40730" w:rsidRDefault="00126131" w:rsidP="00B556E0">
      <w:pPr>
        <w:ind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Техника безопасности. </w:t>
      </w:r>
      <w:r w:rsidR="00B556E0">
        <w:rPr>
          <w:sz w:val="24"/>
          <w:szCs w:val="24"/>
          <w:lang w:val="kk-KZ"/>
        </w:rPr>
        <w:t>Основы электробезопасности. Оценка устойчивости грузоподъемных машин. Сосуды, работающие под давлением. Средства индивидуальной защиты.</w:t>
      </w:r>
    </w:p>
    <w:p w:rsidR="00B40730" w:rsidRPr="00B40730" w:rsidRDefault="00B556E0" w:rsidP="00B556E0">
      <w:pPr>
        <w:ind w:firstLine="54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П</w:t>
      </w:r>
      <w:r w:rsidR="00B40730" w:rsidRPr="00B40730">
        <w:rPr>
          <w:sz w:val="24"/>
          <w:szCs w:val="24"/>
          <w:lang w:val="kk-KZ"/>
        </w:rPr>
        <w:t>ротивопожарная профилактика</w:t>
      </w:r>
      <w:r>
        <w:rPr>
          <w:sz w:val="24"/>
          <w:szCs w:val="24"/>
          <w:lang w:val="kk-KZ"/>
        </w:rPr>
        <w:t xml:space="preserve">. </w:t>
      </w:r>
      <w:r w:rsidR="00640BDF">
        <w:rPr>
          <w:sz w:val="24"/>
          <w:szCs w:val="24"/>
          <w:lang w:val="kk-KZ"/>
        </w:rPr>
        <w:t xml:space="preserve">Основные определения. Нормативная документация. </w:t>
      </w:r>
      <w:r w:rsidR="00AB3B83">
        <w:rPr>
          <w:sz w:val="24"/>
          <w:szCs w:val="24"/>
          <w:lang w:val="kk-KZ"/>
        </w:rPr>
        <w:t>Первичные средства пожаротушения. Системы</w:t>
      </w:r>
      <w:r w:rsidR="00640BDF">
        <w:rPr>
          <w:sz w:val="24"/>
          <w:szCs w:val="24"/>
          <w:lang w:val="kk-KZ"/>
        </w:rPr>
        <w:t xml:space="preserve"> автоматического пожаротушения.</w:t>
      </w:r>
    </w:p>
    <w:p w:rsidR="0074186C" w:rsidRPr="00B40730" w:rsidRDefault="0074186C" w:rsidP="00B40730">
      <w:pPr>
        <w:pStyle w:val="Style2"/>
        <w:widowControl/>
        <w:spacing w:line="240" w:lineRule="auto"/>
        <w:ind w:firstLine="540"/>
        <w:jc w:val="both"/>
        <w:rPr>
          <w:b/>
        </w:rPr>
      </w:pP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both"/>
        <w:rPr>
          <w:b/>
        </w:rPr>
      </w:pPr>
      <w:r w:rsidRPr="0074186C">
        <w:rPr>
          <w:b/>
        </w:rPr>
        <w:t>1.2 Цели изучения дисциплины</w:t>
      </w:r>
    </w:p>
    <w:p w:rsidR="0074186C" w:rsidRDefault="0074186C" w:rsidP="0074186C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2B7044" w:rsidRPr="00167D26" w:rsidRDefault="002B7044" w:rsidP="0074186C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167D26">
        <w:rPr>
          <w:lang w:val="kk-KZ"/>
        </w:rPr>
        <w:t>Подготовка бакалавров, которые владеют организационно-техническими основами охраны труда и умеют их применять при организации производственного процесса.</w:t>
      </w:r>
    </w:p>
    <w:p w:rsidR="002B7044" w:rsidRPr="0074186C" w:rsidRDefault="002B7044" w:rsidP="0074186C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both"/>
        <w:rPr>
          <w:b/>
        </w:rPr>
      </w:pPr>
      <w:r w:rsidRPr="0074186C">
        <w:rPr>
          <w:b/>
        </w:rPr>
        <w:t>1.3 Задачи изучения дисциплины</w:t>
      </w:r>
    </w:p>
    <w:p w:rsidR="0074186C" w:rsidRDefault="0074186C" w:rsidP="0074186C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2B7044" w:rsidRPr="002B7044" w:rsidRDefault="002B7044" w:rsidP="002B7044">
      <w:pPr>
        <w:numPr>
          <w:ilvl w:val="0"/>
          <w:numId w:val="5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привентивно прогнозировать опасные и вредные воздействия на человека (идентификация опасностей, оценка рисков);</w:t>
      </w:r>
    </w:p>
    <w:p w:rsidR="002B7044" w:rsidRPr="002B7044" w:rsidRDefault="002B7044" w:rsidP="002B7044">
      <w:pPr>
        <w:numPr>
          <w:ilvl w:val="0"/>
          <w:numId w:val="5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анализировать причины производственного травматизма и профессиональных заболеваний;</w:t>
      </w:r>
    </w:p>
    <w:p w:rsidR="002B7044" w:rsidRPr="002B7044" w:rsidRDefault="002B7044" w:rsidP="002B7044">
      <w:pPr>
        <w:numPr>
          <w:ilvl w:val="0"/>
          <w:numId w:val="5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разрабатывать эффективные мероприятия по предупреждению случаев производственного травматизма и возникновения профессиональных заболеваний;</w:t>
      </w:r>
    </w:p>
    <w:p w:rsidR="002B7044" w:rsidRPr="002B7044" w:rsidRDefault="002B7044" w:rsidP="002B7044">
      <w:pPr>
        <w:numPr>
          <w:ilvl w:val="0"/>
          <w:numId w:val="5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разрабатывать решения по защите работающих от действий опасных и вредных производственных факторов;</w:t>
      </w:r>
    </w:p>
    <w:p w:rsidR="002B7044" w:rsidRPr="002B7044" w:rsidRDefault="002B7044" w:rsidP="002B7044">
      <w:pPr>
        <w:numPr>
          <w:ilvl w:val="0"/>
          <w:numId w:val="5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lastRenderedPageBreak/>
        <w:t>определять обеспеченность средствами индивидуальной защиты работающих;</w:t>
      </w:r>
    </w:p>
    <w:p w:rsidR="002B7044" w:rsidRPr="002B7044" w:rsidRDefault="002B7044" w:rsidP="002B7044">
      <w:pPr>
        <w:numPr>
          <w:ilvl w:val="0"/>
          <w:numId w:val="5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пользоваться справочной и нормативно-технической документацией;</w:t>
      </w:r>
    </w:p>
    <w:p w:rsidR="002B7044" w:rsidRPr="002B7044" w:rsidRDefault="002B7044" w:rsidP="002B7044">
      <w:pPr>
        <w:numPr>
          <w:ilvl w:val="0"/>
          <w:numId w:val="5"/>
        </w:numPr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знать свои права и обязанности в области охраны труда.</w:t>
      </w:r>
    </w:p>
    <w:p w:rsidR="002B7044" w:rsidRPr="002B7044" w:rsidRDefault="002B7044" w:rsidP="0074186C">
      <w:pPr>
        <w:pStyle w:val="Style2"/>
        <w:widowControl/>
        <w:spacing w:line="240" w:lineRule="auto"/>
        <w:ind w:firstLine="567"/>
        <w:jc w:val="both"/>
        <w:rPr>
          <w:b/>
          <w:lang w:val="kk-KZ"/>
        </w:rPr>
      </w:pP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both"/>
        <w:rPr>
          <w:b/>
        </w:rPr>
      </w:pPr>
      <w:r w:rsidRPr="0074186C">
        <w:rPr>
          <w:b/>
        </w:rPr>
        <w:t>1.4 Пререквизиты</w:t>
      </w:r>
    </w:p>
    <w:p w:rsidR="0074186C" w:rsidRDefault="0074186C" w:rsidP="0074186C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2B7044" w:rsidRPr="002B7044" w:rsidRDefault="002B7044" w:rsidP="0074186C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2B7044">
        <w:rPr>
          <w:lang w:val="kk-KZ"/>
        </w:rPr>
        <w:t>Математика, физика, химия, экология.</w:t>
      </w:r>
    </w:p>
    <w:p w:rsidR="002B7044" w:rsidRPr="0074186C" w:rsidRDefault="002B7044" w:rsidP="0074186C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both"/>
        <w:rPr>
          <w:b/>
        </w:rPr>
      </w:pPr>
      <w:r w:rsidRPr="0074186C">
        <w:rPr>
          <w:b/>
        </w:rPr>
        <w:t>1.5 Постреквизиты</w:t>
      </w:r>
    </w:p>
    <w:p w:rsidR="0074186C" w:rsidRDefault="0074186C" w:rsidP="0074186C">
      <w:pPr>
        <w:pStyle w:val="Style2"/>
        <w:widowControl/>
        <w:spacing w:line="240" w:lineRule="auto"/>
        <w:ind w:firstLine="567"/>
        <w:jc w:val="both"/>
      </w:pPr>
    </w:p>
    <w:p w:rsidR="00515DE5" w:rsidRDefault="002B7044" w:rsidP="002B7044">
      <w:pPr>
        <w:ind w:left="540"/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 xml:space="preserve">Безопасность жизнедеятельности, </w:t>
      </w:r>
    </w:p>
    <w:p w:rsidR="002B7044" w:rsidRPr="002B7044" w:rsidRDefault="002B7044" w:rsidP="002B7044">
      <w:pPr>
        <w:ind w:left="540"/>
        <w:jc w:val="both"/>
        <w:rPr>
          <w:sz w:val="24"/>
          <w:szCs w:val="24"/>
          <w:lang w:val="kk-KZ"/>
        </w:rPr>
      </w:pPr>
      <w:r w:rsidRPr="002B7044">
        <w:rPr>
          <w:sz w:val="24"/>
          <w:szCs w:val="24"/>
          <w:lang w:val="kk-KZ"/>
        </w:rPr>
        <w:t>Стандартизация и сертификация.</w:t>
      </w:r>
    </w:p>
    <w:p w:rsidR="00167D26" w:rsidRPr="000674FD" w:rsidRDefault="00167D26" w:rsidP="002B7044">
      <w:pPr>
        <w:jc w:val="both"/>
        <w:rPr>
          <w:szCs w:val="28"/>
          <w:lang w:val="kk-KZ"/>
        </w:rPr>
      </w:pP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74186C">
        <w:rPr>
          <w:bCs/>
        </w:rPr>
        <w:t>2 СОДЕРЖАНИЕ ДИСЦИПЛИНЫ</w:t>
      </w: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</w:pP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4186C">
        <w:rPr>
          <w:b/>
        </w:rPr>
        <w:t>2.1 Тематический план</w:t>
      </w: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0"/>
        <w:gridCol w:w="1971"/>
        <w:gridCol w:w="111"/>
        <w:gridCol w:w="2016"/>
      </w:tblGrid>
      <w:tr w:rsidR="00515DE5" w:rsidRPr="0074186C" w:rsidTr="00E5182C">
        <w:trPr>
          <w:cantSplit/>
          <w:trHeight w:val="665"/>
        </w:trPr>
        <w:tc>
          <w:tcPr>
            <w:tcW w:w="5400" w:type="dxa"/>
            <w:vAlign w:val="center"/>
          </w:tcPr>
          <w:p w:rsidR="00515DE5" w:rsidRPr="0074186C" w:rsidRDefault="00515DE5" w:rsidP="00D019C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082" w:type="dxa"/>
            <w:gridSpan w:val="2"/>
            <w:shd w:val="clear" w:color="auto" w:fill="auto"/>
            <w:vAlign w:val="center"/>
          </w:tcPr>
          <w:p w:rsidR="00515DE5" w:rsidRPr="0074186C" w:rsidRDefault="00515DE5" w:rsidP="00D019C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Трудоемкость, ч.</w:t>
            </w:r>
          </w:p>
        </w:tc>
        <w:tc>
          <w:tcPr>
            <w:tcW w:w="2016" w:type="dxa"/>
            <w:shd w:val="clear" w:color="auto" w:fill="auto"/>
            <w:vAlign w:val="center"/>
          </w:tcPr>
          <w:p w:rsidR="00515DE5" w:rsidRPr="0074186C" w:rsidRDefault="00515DE5" w:rsidP="00D019C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Рекомендуемая литература</w:t>
            </w:r>
          </w:p>
        </w:tc>
      </w:tr>
      <w:tr w:rsidR="00515DE5" w:rsidRPr="00515DE5" w:rsidTr="00E5182C">
        <w:trPr>
          <w:cantSplit/>
          <w:trHeight w:val="231"/>
        </w:trPr>
        <w:tc>
          <w:tcPr>
            <w:tcW w:w="5400" w:type="dxa"/>
            <w:vAlign w:val="center"/>
          </w:tcPr>
          <w:p w:rsidR="00515DE5" w:rsidRPr="00515DE5" w:rsidRDefault="00515DE5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515DE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82" w:type="dxa"/>
            <w:gridSpan w:val="2"/>
            <w:shd w:val="clear" w:color="auto" w:fill="auto"/>
            <w:vAlign w:val="center"/>
          </w:tcPr>
          <w:p w:rsidR="00515DE5" w:rsidRPr="00515DE5" w:rsidRDefault="00515DE5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515DE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16" w:type="dxa"/>
            <w:shd w:val="clear" w:color="auto" w:fill="auto"/>
            <w:vAlign w:val="center"/>
          </w:tcPr>
          <w:p w:rsidR="00515DE5" w:rsidRPr="00515DE5" w:rsidRDefault="00515DE5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515DE5">
              <w:rPr>
                <w:color w:val="000000"/>
                <w:sz w:val="24"/>
                <w:szCs w:val="24"/>
              </w:rPr>
              <w:t>3</w:t>
            </w:r>
          </w:p>
        </w:tc>
      </w:tr>
      <w:tr w:rsidR="00515DE5" w:rsidRPr="0074186C" w:rsidTr="00E5182C">
        <w:trPr>
          <w:trHeight w:val="212"/>
        </w:trPr>
        <w:tc>
          <w:tcPr>
            <w:tcW w:w="9498" w:type="dxa"/>
            <w:gridSpan w:val="4"/>
          </w:tcPr>
          <w:p w:rsidR="00515DE5" w:rsidRPr="0074186C" w:rsidRDefault="00157EAF" w:rsidP="00157EA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Лекционные занятия</w:t>
            </w:r>
            <w:r w:rsidR="00515DE5" w:rsidRPr="0074186C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</w:tr>
      <w:tr w:rsidR="00515DE5" w:rsidRPr="007D1C77" w:rsidTr="00E5182C">
        <w:trPr>
          <w:trHeight w:val="144"/>
        </w:trPr>
        <w:tc>
          <w:tcPr>
            <w:tcW w:w="5400" w:type="dxa"/>
          </w:tcPr>
          <w:p w:rsidR="00515DE5" w:rsidRPr="007D1C77" w:rsidRDefault="00515DE5" w:rsidP="00A804D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7D1C77">
              <w:rPr>
                <w:color w:val="000000"/>
                <w:sz w:val="24"/>
                <w:szCs w:val="24"/>
              </w:rPr>
              <w:t xml:space="preserve">Тема 1. </w:t>
            </w:r>
            <w:r w:rsidR="00A804D2">
              <w:rPr>
                <w:color w:val="000000"/>
                <w:sz w:val="24"/>
                <w:szCs w:val="24"/>
              </w:rPr>
              <w:t>Введение в дисциплину. Организация службы охраны труда на предприятии.</w:t>
            </w:r>
          </w:p>
        </w:tc>
        <w:tc>
          <w:tcPr>
            <w:tcW w:w="2082" w:type="dxa"/>
            <w:gridSpan w:val="2"/>
          </w:tcPr>
          <w:p w:rsidR="00515DE5" w:rsidRPr="007D1C77" w:rsidRDefault="00E5182C" w:rsidP="00515D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16" w:type="dxa"/>
          </w:tcPr>
          <w:p w:rsidR="00515DE5" w:rsidRPr="007D1C77" w:rsidRDefault="0065129C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6, 8, 9</w:t>
            </w:r>
          </w:p>
        </w:tc>
      </w:tr>
      <w:tr w:rsidR="00515DE5" w:rsidRPr="0074186C" w:rsidTr="00E5182C">
        <w:trPr>
          <w:trHeight w:val="144"/>
        </w:trPr>
        <w:tc>
          <w:tcPr>
            <w:tcW w:w="5400" w:type="dxa"/>
          </w:tcPr>
          <w:p w:rsidR="00515DE5" w:rsidRPr="0074186C" w:rsidRDefault="00515DE5" w:rsidP="00A804D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2. </w:t>
            </w:r>
            <w:r w:rsidR="00A804D2">
              <w:rPr>
                <w:color w:val="000000"/>
                <w:sz w:val="24"/>
                <w:szCs w:val="24"/>
              </w:rPr>
              <w:t>Правовые, нормативно – технические и организационные основы безопасности жизнедеятельности.</w:t>
            </w:r>
          </w:p>
        </w:tc>
        <w:tc>
          <w:tcPr>
            <w:tcW w:w="2082" w:type="dxa"/>
            <w:gridSpan w:val="2"/>
          </w:tcPr>
          <w:p w:rsidR="00515DE5" w:rsidRPr="0074186C" w:rsidRDefault="00A804D2" w:rsidP="00515D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16" w:type="dxa"/>
          </w:tcPr>
          <w:p w:rsidR="00515DE5" w:rsidRPr="0074186C" w:rsidRDefault="0065129C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1, 2, 3, 4, 5, 7</w:t>
            </w:r>
          </w:p>
        </w:tc>
      </w:tr>
      <w:tr w:rsidR="0065129C" w:rsidRPr="0074186C" w:rsidTr="00E5182C">
        <w:trPr>
          <w:trHeight w:val="144"/>
        </w:trPr>
        <w:tc>
          <w:tcPr>
            <w:tcW w:w="5400" w:type="dxa"/>
          </w:tcPr>
          <w:p w:rsidR="0065129C" w:rsidRPr="0074186C" w:rsidRDefault="0065129C" w:rsidP="00A804D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3. </w:t>
            </w:r>
            <w:r w:rsidR="00A804D2">
              <w:rPr>
                <w:color w:val="000000"/>
                <w:sz w:val="24"/>
                <w:szCs w:val="24"/>
              </w:rPr>
              <w:t>Производственный травматизм и профессиональные заболевания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2082" w:type="dxa"/>
            <w:gridSpan w:val="2"/>
          </w:tcPr>
          <w:p w:rsidR="0065129C" w:rsidRPr="0074186C" w:rsidRDefault="00A804D2" w:rsidP="00515D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16" w:type="dxa"/>
          </w:tcPr>
          <w:p w:rsidR="0065129C" w:rsidRPr="007D1C77" w:rsidRDefault="0065129C" w:rsidP="000C2E1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6, 7, 8, 9</w:t>
            </w:r>
          </w:p>
        </w:tc>
      </w:tr>
      <w:tr w:rsidR="0065129C" w:rsidRPr="0074186C" w:rsidTr="00E5182C">
        <w:trPr>
          <w:trHeight w:val="144"/>
        </w:trPr>
        <w:tc>
          <w:tcPr>
            <w:tcW w:w="5400" w:type="dxa"/>
          </w:tcPr>
          <w:p w:rsidR="0065129C" w:rsidRPr="0074186C" w:rsidRDefault="0065129C" w:rsidP="00A804D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4 . </w:t>
            </w:r>
            <w:r w:rsidR="00A804D2">
              <w:rPr>
                <w:color w:val="000000"/>
                <w:sz w:val="24"/>
                <w:szCs w:val="24"/>
              </w:rPr>
              <w:t>Санитарно-гигиенические требования</w:t>
            </w:r>
          </w:p>
        </w:tc>
        <w:tc>
          <w:tcPr>
            <w:tcW w:w="2082" w:type="dxa"/>
            <w:gridSpan w:val="2"/>
          </w:tcPr>
          <w:p w:rsidR="0065129C" w:rsidRPr="0074186C" w:rsidRDefault="00E5182C" w:rsidP="00515D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016" w:type="dxa"/>
          </w:tcPr>
          <w:p w:rsidR="0065129C" w:rsidRPr="007D1C77" w:rsidRDefault="0065129C" w:rsidP="000C2E1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6, 8, 9</w:t>
            </w:r>
          </w:p>
        </w:tc>
      </w:tr>
      <w:tr w:rsidR="0065129C" w:rsidRPr="0074186C" w:rsidTr="00E5182C">
        <w:trPr>
          <w:trHeight w:val="144"/>
        </w:trPr>
        <w:tc>
          <w:tcPr>
            <w:tcW w:w="5400" w:type="dxa"/>
          </w:tcPr>
          <w:p w:rsidR="0065129C" w:rsidRPr="0074186C" w:rsidRDefault="0065129C" w:rsidP="00A804D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5. </w:t>
            </w:r>
            <w:r w:rsidR="00A804D2">
              <w:rPr>
                <w:color w:val="000000"/>
                <w:sz w:val="24"/>
                <w:szCs w:val="24"/>
              </w:rPr>
              <w:t>Основы электробезопасности</w:t>
            </w:r>
          </w:p>
        </w:tc>
        <w:tc>
          <w:tcPr>
            <w:tcW w:w="2082" w:type="dxa"/>
            <w:gridSpan w:val="2"/>
          </w:tcPr>
          <w:p w:rsidR="0065129C" w:rsidRPr="0074186C" w:rsidRDefault="00A804D2" w:rsidP="00515D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16" w:type="dxa"/>
          </w:tcPr>
          <w:p w:rsidR="0065129C" w:rsidRPr="007D1C77" w:rsidRDefault="0065129C" w:rsidP="000C2E1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6, 8, 9, 10</w:t>
            </w:r>
          </w:p>
        </w:tc>
      </w:tr>
      <w:tr w:rsidR="0065129C" w:rsidRPr="0074186C" w:rsidTr="00E5182C">
        <w:trPr>
          <w:trHeight w:val="144"/>
        </w:trPr>
        <w:tc>
          <w:tcPr>
            <w:tcW w:w="5400" w:type="dxa"/>
          </w:tcPr>
          <w:p w:rsidR="0065129C" w:rsidRPr="0074186C" w:rsidRDefault="0065129C" w:rsidP="00A804D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6. </w:t>
            </w:r>
            <w:r w:rsidR="00A804D2">
              <w:rPr>
                <w:color w:val="000000"/>
                <w:sz w:val="24"/>
                <w:szCs w:val="24"/>
              </w:rPr>
              <w:t>Общие меры и требования к безопасности</w:t>
            </w:r>
          </w:p>
        </w:tc>
        <w:tc>
          <w:tcPr>
            <w:tcW w:w="2082" w:type="dxa"/>
            <w:gridSpan w:val="2"/>
          </w:tcPr>
          <w:p w:rsidR="0065129C" w:rsidRPr="0074186C" w:rsidRDefault="00A804D2" w:rsidP="00515D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16" w:type="dxa"/>
          </w:tcPr>
          <w:p w:rsidR="0065129C" w:rsidRPr="007D1C77" w:rsidRDefault="0065129C" w:rsidP="000C2E1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6, 8, 9, 11, 12, 14</w:t>
            </w:r>
          </w:p>
        </w:tc>
      </w:tr>
      <w:tr w:rsidR="00A804D2" w:rsidRPr="0074186C" w:rsidTr="00E5182C">
        <w:trPr>
          <w:trHeight w:val="144"/>
        </w:trPr>
        <w:tc>
          <w:tcPr>
            <w:tcW w:w="5400" w:type="dxa"/>
          </w:tcPr>
          <w:p w:rsidR="00A804D2" w:rsidRDefault="00A804D2" w:rsidP="00A804D2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7. Пожарная безопасность</w:t>
            </w:r>
          </w:p>
        </w:tc>
        <w:tc>
          <w:tcPr>
            <w:tcW w:w="2082" w:type="dxa"/>
            <w:gridSpan w:val="2"/>
          </w:tcPr>
          <w:p w:rsidR="00A804D2" w:rsidRDefault="00A804D2" w:rsidP="00515D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16" w:type="dxa"/>
          </w:tcPr>
          <w:p w:rsidR="00A804D2" w:rsidRDefault="00A804D2" w:rsidP="000C2E15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9, 11, 12</w:t>
            </w:r>
          </w:p>
        </w:tc>
      </w:tr>
      <w:tr w:rsidR="009D2F0C" w:rsidRPr="0074186C" w:rsidTr="00E5182C">
        <w:trPr>
          <w:trHeight w:val="212"/>
        </w:trPr>
        <w:tc>
          <w:tcPr>
            <w:tcW w:w="9498" w:type="dxa"/>
            <w:gridSpan w:val="4"/>
          </w:tcPr>
          <w:p w:rsidR="009D2F0C" w:rsidRPr="0074186C" w:rsidRDefault="009D2F0C" w:rsidP="00B777D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  <w:r w:rsidR="002B7851">
              <w:rPr>
                <w:color w:val="000000"/>
                <w:sz w:val="24"/>
                <w:szCs w:val="24"/>
                <w:lang w:val="kk-KZ"/>
              </w:rPr>
              <w:t xml:space="preserve"> – не предусмотрены</w:t>
            </w:r>
            <w:r w:rsidR="00D219A6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</w:tr>
      <w:tr w:rsidR="00D219A6" w:rsidRPr="0074186C" w:rsidTr="00E5182C">
        <w:trPr>
          <w:trHeight w:val="144"/>
        </w:trPr>
        <w:tc>
          <w:tcPr>
            <w:tcW w:w="5400" w:type="dxa"/>
          </w:tcPr>
          <w:p w:rsidR="00D219A6" w:rsidRPr="0074186C" w:rsidRDefault="00D219A6" w:rsidP="00FD62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1971" w:type="dxa"/>
          </w:tcPr>
          <w:p w:rsidR="00D219A6" w:rsidRPr="0074186C" w:rsidRDefault="00D219A6" w:rsidP="00FD62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127" w:type="dxa"/>
            <w:gridSpan w:val="2"/>
          </w:tcPr>
          <w:p w:rsidR="00D219A6" w:rsidRPr="0074186C" w:rsidRDefault="00D219A6" w:rsidP="00FD62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65129C" w:rsidRPr="0074186C" w:rsidTr="00E5182C">
        <w:trPr>
          <w:trHeight w:val="144"/>
        </w:trPr>
        <w:tc>
          <w:tcPr>
            <w:tcW w:w="9498" w:type="dxa"/>
            <w:gridSpan w:val="4"/>
          </w:tcPr>
          <w:p w:rsidR="0065129C" w:rsidRPr="0074186C" w:rsidRDefault="0065129C" w:rsidP="002B7851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Лабораторные занятия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</w:tr>
      <w:tr w:rsidR="002B7851" w:rsidRPr="0074186C" w:rsidTr="00E5182C">
        <w:trPr>
          <w:trHeight w:val="144"/>
        </w:trPr>
        <w:tc>
          <w:tcPr>
            <w:tcW w:w="5400" w:type="dxa"/>
          </w:tcPr>
          <w:p w:rsidR="002B7851" w:rsidRPr="002602D3" w:rsidRDefault="002B7851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602D3">
              <w:rPr>
                <w:color w:val="000000"/>
                <w:sz w:val="24"/>
                <w:szCs w:val="24"/>
              </w:rPr>
              <w:t xml:space="preserve">Тема 1. </w:t>
            </w:r>
            <w:r>
              <w:rPr>
                <w:color w:val="000000"/>
                <w:sz w:val="24"/>
                <w:szCs w:val="24"/>
              </w:rPr>
              <w:t>Исследование метеорологических условий на рабочих местах</w:t>
            </w:r>
          </w:p>
        </w:tc>
        <w:tc>
          <w:tcPr>
            <w:tcW w:w="1971" w:type="dxa"/>
          </w:tcPr>
          <w:p w:rsidR="002B7851" w:rsidRPr="002602D3" w:rsidRDefault="00E5182C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127" w:type="dxa"/>
            <w:gridSpan w:val="2"/>
          </w:tcPr>
          <w:p w:rsidR="002B7851" w:rsidRPr="00BD4E13" w:rsidRDefault="002B7851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Доп -1</w:t>
            </w:r>
          </w:p>
        </w:tc>
      </w:tr>
      <w:tr w:rsidR="002B7851" w:rsidRPr="0074186C" w:rsidTr="00E5182C">
        <w:trPr>
          <w:trHeight w:val="144"/>
        </w:trPr>
        <w:tc>
          <w:tcPr>
            <w:tcW w:w="5400" w:type="dxa"/>
          </w:tcPr>
          <w:p w:rsidR="002B7851" w:rsidRPr="002602D3" w:rsidRDefault="002B7851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602D3">
              <w:rPr>
                <w:color w:val="000000"/>
                <w:sz w:val="24"/>
                <w:szCs w:val="24"/>
              </w:rPr>
              <w:t xml:space="preserve">Тема 2. </w:t>
            </w:r>
            <w:r>
              <w:rPr>
                <w:color w:val="000000"/>
                <w:sz w:val="24"/>
                <w:szCs w:val="24"/>
              </w:rPr>
              <w:t>Исследование запыленности воздуха весовым методом</w:t>
            </w:r>
          </w:p>
        </w:tc>
        <w:tc>
          <w:tcPr>
            <w:tcW w:w="1971" w:type="dxa"/>
          </w:tcPr>
          <w:p w:rsidR="002B7851" w:rsidRPr="002602D3" w:rsidRDefault="00983C54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127" w:type="dxa"/>
            <w:gridSpan w:val="2"/>
          </w:tcPr>
          <w:p w:rsidR="002B7851" w:rsidRPr="00BD4E13" w:rsidRDefault="002B7851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Доп -1</w:t>
            </w:r>
          </w:p>
        </w:tc>
      </w:tr>
      <w:tr w:rsidR="002B7851" w:rsidRPr="0074186C" w:rsidTr="00E5182C">
        <w:trPr>
          <w:trHeight w:val="144"/>
        </w:trPr>
        <w:tc>
          <w:tcPr>
            <w:tcW w:w="5400" w:type="dxa"/>
          </w:tcPr>
          <w:p w:rsidR="002B7851" w:rsidRPr="002602D3" w:rsidRDefault="002B7851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602D3">
              <w:rPr>
                <w:color w:val="000000"/>
                <w:sz w:val="24"/>
                <w:szCs w:val="24"/>
              </w:rPr>
              <w:t xml:space="preserve">Тема 3. </w:t>
            </w:r>
            <w:r>
              <w:rPr>
                <w:color w:val="000000"/>
                <w:sz w:val="24"/>
                <w:szCs w:val="24"/>
              </w:rPr>
              <w:t>Исследование производственного освещения на рабочих местах</w:t>
            </w:r>
          </w:p>
        </w:tc>
        <w:tc>
          <w:tcPr>
            <w:tcW w:w="1971" w:type="dxa"/>
          </w:tcPr>
          <w:p w:rsidR="002B7851" w:rsidRPr="002602D3" w:rsidRDefault="00E5182C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127" w:type="dxa"/>
            <w:gridSpan w:val="2"/>
          </w:tcPr>
          <w:p w:rsidR="002B7851" w:rsidRPr="00BD4E13" w:rsidRDefault="002B7851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3, 7, 14, Доп -1</w:t>
            </w:r>
          </w:p>
        </w:tc>
      </w:tr>
      <w:tr w:rsidR="008C55E9" w:rsidRPr="0074186C" w:rsidTr="00E5182C">
        <w:trPr>
          <w:trHeight w:val="144"/>
        </w:trPr>
        <w:tc>
          <w:tcPr>
            <w:tcW w:w="5400" w:type="dxa"/>
          </w:tcPr>
          <w:p w:rsidR="008C55E9" w:rsidRPr="002602D3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602D3">
              <w:rPr>
                <w:color w:val="000000"/>
                <w:sz w:val="24"/>
                <w:szCs w:val="24"/>
              </w:rPr>
              <w:t xml:space="preserve">Тема </w:t>
            </w:r>
            <w:r>
              <w:rPr>
                <w:color w:val="000000"/>
                <w:sz w:val="24"/>
                <w:szCs w:val="24"/>
              </w:rPr>
              <w:t>4</w:t>
            </w:r>
            <w:r w:rsidRPr="002602D3">
              <w:rPr>
                <w:color w:val="000000"/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  <w:lang w:val="kk-KZ"/>
              </w:rPr>
              <w:t>Исследование сопротивления заземляющих устройств электроустановок</w:t>
            </w:r>
          </w:p>
        </w:tc>
        <w:tc>
          <w:tcPr>
            <w:tcW w:w="1971" w:type="dxa"/>
          </w:tcPr>
          <w:p w:rsidR="008C55E9" w:rsidRPr="002602D3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127" w:type="dxa"/>
            <w:gridSpan w:val="2"/>
          </w:tcPr>
          <w:p w:rsidR="008C55E9" w:rsidRPr="00BD4E13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Доп - 3</w:t>
            </w:r>
          </w:p>
        </w:tc>
      </w:tr>
      <w:tr w:rsidR="008C55E9" w:rsidRPr="0074186C" w:rsidTr="00E5182C">
        <w:trPr>
          <w:trHeight w:val="144"/>
        </w:trPr>
        <w:tc>
          <w:tcPr>
            <w:tcW w:w="5400" w:type="dxa"/>
          </w:tcPr>
          <w:p w:rsidR="008C55E9" w:rsidRPr="002602D3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</w:t>
            </w:r>
            <w:r w:rsidRPr="002602D3">
              <w:rPr>
                <w:color w:val="000000"/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  <w:lang w:val="kk-KZ"/>
              </w:rPr>
              <w:t>Исследование постоянного производственного шума</w:t>
            </w:r>
          </w:p>
        </w:tc>
        <w:tc>
          <w:tcPr>
            <w:tcW w:w="1971" w:type="dxa"/>
          </w:tcPr>
          <w:p w:rsidR="008C55E9" w:rsidRPr="002602D3" w:rsidRDefault="00983C54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127" w:type="dxa"/>
            <w:gridSpan w:val="2"/>
          </w:tcPr>
          <w:p w:rsidR="008C55E9" w:rsidRPr="00BD4E13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14, 15, 20</w:t>
            </w:r>
          </w:p>
        </w:tc>
      </w:tr>
      <w:tr w:rsidR="008C55E9" w:rsidRPr="00BD4E13" w:rsidTr="000A57A4">
        <w:trPr>
          <w:trHeight w:val="144"/>
        </w:trPr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5E9" w:rsidRPr="002602D3" w:rsidRDefault="008C55E9" w:rsidP="000A57A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5E9" w:rsidRPr="002602D3" w:rsidRDefault="008C55E9" w:rsidP="000A57A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5E9" w:rsidRPr="00BD4E13" w:rsidRDefault="008C55E9" w:rsidP="000A57A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lang w:val="kk-KZ"/>
              </w:rPr>
            </w:pPr>
            <w:r>
              <w:rPr>
                <w:color w:val="000000"/>
                <w:sz w:val="24"/>
                <w:lang w:val="kk-KZ"/>
              </w:rPr>
              <w:t>3</w:t>
            </w:r>
          </w:p>
        </w:tc>
      </w:tr>
      <w:tr w:rsidR="008C55E9" w:rsidRPr="0074186C" w:rsidTr="00E5182C">
        <w:trPr>
          <w:trHeight w:val="144"/>
        </w:trPr>
        <w:tc>
          <w:tcPr>
            <w:tcW w:w="5400" w:type="dxa"/>
          </w:tcPr>
          <w:p w:rsidR="008C55E9" w:rsidRPr="002602D3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6. Первичные средства пожаротушения</w:t>
            </w:r>
          </w:p>
        </w:tc>
        <w:tc>
          <w:tcPr>
            <w:tcW w:w="1971" w:type="dxa"/>
          </w:tcPr>
          <w:p w:rsidR="008C55E9" w:rsidRPr="002602D3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127" w:type="dxa"/>
            <w:gridSpan w:val="2"/>
          </w:tcPr>
          <w:p w:rsidR="008C55E9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8, 15</w:t>
            </w:r>
          </w:p>
        </w:tc>
      </w:tr>
      <w:tr w:rsidR="008C55E9" w:rsidRPr="0074186C" w:rsidTr="00E5182C">
        <w:trPr>
          <w:trHeight w:val="144"/>
        </w:trPr>
        <w:tc>
          <w:tcPr>
            <w:tcW w:w="9498" w:type="dxa"/>
            <w:gridSpan w:val="4"/>
          </w:tcPr>
          <w:p w:rsidR="008C55E9" w:rsidRPr="0074186C" w:rsidRDefault="008C55E9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lastRenderedPageBreak/>
              <w:t>Самостоятельная работа студента под руководством преподавателя</w:t>
            </w:r>
          </w:p>
        </w:tc>
      </w:tr>
      <w:tr w:rsidR="008C55E9" w:rsidRPr="0074186C" w:rsidTr="00E5182C">
        <w:trPr>
          <w:trHeight w:val="144"/>
        </w:trPr>
        <w:tc>
          <w:tcPr>
            <w:tcW w:w="5400" w:type="dxa"/>
          </w:tcPr>
          <w:p w:rsidR="008C55E9" w:rsidRPr="009631FE" w:rsidRDefault="008C55E9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9631FE">
              <w:rPr>
                <w:sz w:val="24"/>
                <w:szCs w:val="24"/>
              </w:rPr>
              <w:t>Тема 1. Профилактика травматизма</w:t>
            </w:r>
          </w:p>
        </w:tc>
        <w:tc>
          <w:tcPr>
            <w:tcW w:w="2082" w:type="dxa"/>
            <w:gridSpan w:val="2"/>
          </w:tcPr>
          <w:p w:rsidR="008C55E9" w:rsidRPr="0074186C" w:rsidRDefault="009631FE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016" w:type="dxa"/>
            <w:tcBorders>
              <w:bottom w:val="single" w:sz="4" w:space="0" w:color="auto"/>
            </w:tcBorders>
          </w:tcPr>
          <w:p w:rsidR="008C55E9" w:rsidRPr="0074186C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</w:t>
            </w:r>
          </w:p>
        </w:tc>
      </w:tr>
      <w:tr w:rsidR="008C55E9" w:rsidRPr="0074186C" w:rsidTr="00E5182C">
        <w:trPr>
          <w:trHeight w:val="144"/>
        </w:trPr>
        <w:tc>
          <w:tcPr>
            <w:tcW w:w="5400" w:type="dxa"/>
          </w:tcPr>
          <w:p w:rsidR="008C55E9" w:rsidRPr="009631FE" w:rsidRDefault="008C55E9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9631FE">
              <w:rPr>
                <w:sz w:val="24"/>
                <w:szCs w:val="24"/>
              </w:rPr>
              <w:t xml:space="preserve">Тема 2. Вентиляция цехов и душирование рабочих мест  </w:t>
            </w:r>
          </w:p>
        </w:tc>
        <w:tc>
          <w:tcPr>
            <w:tcW w:w="2082" w:type="dxa"/>
            <w:gridSpan w:val="2"/>
          </w:tcPr>
          <w:p w:rsidR="008C55E9" w:rsidRPr="0074186C" w:rsidRDefault="009631FE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16" w:type="dxa"/>
            <w:tcBorders>
              <w:bottom w:val="single" w:sz="4" w:space="0" w:color="auto"/>
            </w:tcBorders>
          </w:tcPr>
          <w:p w:rsidR="008C55E9" w:rsidRPr="0074186C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Доп - 2</w:t>
            </w:r>
          </w:p>
        </w:tc>
      </w:tr>
      <w:tr w:rsidR="008C55E9" w:rsidRPr="0074186C" w:rsidTr="00E5182C">
        <w:trPr>
          <w:trHeight w:val="144"/>
        </w:trPr>
        <w:tc>
          <w:tcPr>
            <w:tcW w:w="5400" w:type="dxa"/>
          </w:tcPr>
          <w:p w:rsidR="008C55E9" w:rsidRPr="0074186C" w:rsidRDefault="008C55E9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3. Освещение производственных помещений</w:t>
            </w:r>
          </w:p>
        </w:tc>
        <w:tc>
          <w:tcPr>
            <w:tcW w:w="2082" w:type="dxa"/>
            <w:gridSpan w:val="2"/>
          </w:tcPr>
          <w:p w:rsidR="008C55E9" w:rsidRPr="0074186C" w:rsidRDefault="009631FE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16" w:type="dxa"/>
            <w:tcBorders>
              <w:bottom w:val="single" w:sz="4" w:space="0" w:color="auto"/>
            </w:tcBorders>
          </w:tcPr>
          <w:p w:rsidR="008C55E9" w:rsidRPr="0074186C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Доп - 2</w:t>
            </w:r>
          </w:p>
        </w:tc>
      </w:tr>
      <w:tr w:rsidR="008C55E9" w:rsidRPr="0074186C" w:rsidTr="00E5182C">
        <w:trPr>
          <w:trHeight w:val="144"/>
        </w:trPr>
        <w:tc>
          <w:tcPr>
            <w:tcW w:w="5400" w:type="dxa"/>
          </w:tcPr>
          <w:p w:rsidR="008C55E9" w:rsidRPr="0074186C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4. Борьба с шумом и вибрацией</w:t>
            </w:r>
          </w:p>
        </w:tc>
        <w:tc>
          <w:tcPr>
            <w:tcW w:w="2082" w:type="dxa"/>
            <w:gridSpan w:val="2"/>
          </w:tcPr>
          <w:p w:rsidR="008C55E9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16" w:type="dxa"/>
            <w:tcBorders>
              <w:bottom w:val="single" w:sz="4" w:space="0" w:color="auto"/>
            </w:tcBorders>
          </w:tcPr>
          <w:p w:rsidR="008C55E9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8, 9, 20</w:t>
            </w:r>
          </w:p>
        </w:tc>
      </w:tr>
      <w:tr w:rsidR="008C55E9" w:rsidRPr="0074186C" w:rsidTr="00E5182C">
        <w:trPr>
          <w:trHeight w:val="144"/>
        </w:trPr>
        <w:tc>
          <w:tcPr>
            <w:tcW w:w="5400" w:type="dxa"/>
          </w:tcPr>
          <w:p w:rsidR="008C55E9" w:rsidRPr="0074186C" w:rsidRDefault="008C55E9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5. Электробезопасность</w:t>
            </w:r>
          </w:p>
        </w:tc>
        <w:tc>
          <w:tcPr>
            <w:tcW w:w="2082" w:type="dxa"/>
            <w:gridSpan w:val="2"/>
          </w:tcPr>
          <w:p w:rsidR="008C55E9" w:rsidRPr="002314AB" w:rsidRDefault="009631FE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16" w:type="dxa"/>
            <w:tcBorders>
              <w:bottom w:val="single" w:sz="4" w:space="0" w:color="auto"/>
            </w:tcBorders>
          </w:tcPr>
          <w:p w:rsidR="008C55E9" w:rsidRPr="002314AB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8, 9, 20</w:t>
            </w:r>
          </w:p>
        </w:tc>
      </w:tr>
      <w:tr w:rsidR="008C55E9" w:rsidRPr="0074186C" w:rsidTr="00E5182C">
        <w:trPr>
          <w:trHeight w:val="144"/>
        </w:trPr>
        <w:tc>
          <w:tcPr>
            <w:tcW w:w="5400" w:type="dxa"/>
          </w:tcPr>
          <w:p w:rsidR="008C55E9" w:rsidRPr="0074186C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6. Безопасная эксплуатация оборудования, работающего под давлением</w:t>
            </w:r>
          </w:p>
        </w:tc>
        <w:tc>
          <w:tcPr>
            <w:tcW w:w="2082" w:type="dxa"/>
            <w:gridSpan w:val="2"/>
          </w:tcPr>
          <w:p w:rsidR="008C55E9" w:rsidRPr="002314AB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16" w:type="dxa"/>
            <w:tcBorders>
              <w:bottom w:val="single" w:sz="4" w:space="0" w:color="auto"/>
            </w:tcBorders>
          </w:tcPr>
          <w:p w:rsidR="008C55E9" w:rsidRPr="002314AB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8, 9, 20</w:t>
            </w:r>
          </w:p>
        </w:tc>
      </w:tr>
      <w:tr w:rsidR="008C55E9" w:rsidRPr="0074186C" w:rsidTr="00E5182C">
        <w:trPr>
          <w:trHeight w:val="144"/>
        </w:trPr>
        <w:tc>
          <w:tcPr>
            <w:tcW w:w="5400" w:type="dxa"/>
          </w:tcPr>
          <w:p w:rsidR="008C55E9" w:rsidRPr="0074186C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Тема 7. Взрывопожаробезопасность на производстве </w:t>
            </w:r>
          </w:p>
        </w:tc>
        <w:tc>
          <w:tcPr>
            <w:tcW w:w="2082" w:type="dxa"/>
            <w:gridSpan w:val="2"/>
          </w:tcPr>
          <w:p w:rsidR="008C55E9" w:rsidRPr="00FF481C" w:rsidRDefault="009631FE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16" w:type="dxa"/>
            <w:tcBorders>
              <w:bottom w:val="single" w:sz="4" w:space="0" w:color="auto"/>
            </w:tcBorders>
          </w:tcPr>
          <w:p w:rsidR="008C55E9" w:rsidRPr="00FF481C" w:rsidRDefault="008C55E9" w:rsidP="008C55E9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8, 9, 20</w:t>
            </w:r>
          </w:p>
        </w:tc>
      </w:tr>
    </w:tbl>
    <w:p w:rsidR="006E0B03" w:rsidRDefault="006E0B03" w:rsidP="0074186C">
      <w:pPr>
        <w:pStyle w:val="Style2"/>
        <w:widowControl/>
        <w:spacing w:line="240" w:lineRule="auto"/>
        <w:ind w:firstLine="567"/>
        <w:jc w:val="both"/>
      </w:pPr>
    </w:p>
    <w:p w:rsidR="0074186C" w:rsidRDefault="0074186C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4186C">
        <w:rPr>
          <w:b/>
        </w:rPr>
        <w:t>2.2 Содержание и требования по выполнению курсового проекта (работы)</w:t>
      </w:r>
    </w:p>
    <w:p w:rsidR="00273071" w:rsidRDefault="00273071" w:rsidP="00273071">
      <w:pPr>
        <w:pStyle w:val="Style2"/>
        <w:widowControl/>
        <w:spacing w:line="240" w:lineRule="auto"/>
        <w:ind w:firstLine="567"/>
      </w:pPr>
      <w:r>
        <w:t>Не предусмотрено учебным планом.</w:t>
      </w:r>
    </w:p>
    <w:p w:rsidR="00273071" w:rsidRPr="00273071" w:rsidRDefault="00273071" w:rsidP="00273071">
      <w:pPr>
        <w:pStyle w:val="Style2"/>
        <w:widowControl/>
        <w:spacing w:line="240" w:lineRule="auto"/>
        <w:ind w:firstLine="567"/>
      </w:pP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4186C">
        <w:rPr>
          <w:b/>
        </w:rPr>
        <w:t>2.3 Задания для самостоятельной работы (СРС)</w:t>
      </w: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both"/>
      </w:pPr>
      <w:r w:rsidRPr="0074186C">
        <w:t xml:space="preserve"> </w:t>
      </w: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1800"/>
        <w:gridCol w:w="1440"/>
        <w:gridCol w:w="1623"/>
        <w:gridCol w:w="1701"/>
        <w:gridCol w:w="1157"/>
      </w:tblGrid>
      <w:tr w:rsidR="0074186C" w:rsidRPr="0074186C" w:rsidTr="000A57A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273071" w:rsidRPr="0074186C" w:rsidTr="000A57A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71" w:rsidRPr="0074186C" w:rsidRDefault="00273071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Техника безопасности и производственная санитария при работе с компьютером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71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Изучение опасностей и вредностей, характерных для специальности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71" w:rsidRPr="0074186C" w:rsidRDefault="00273071" w:rsidP="004B5F98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71" w:rsidRPr="0074186C" w:rsidRDefault="00400C97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71" w:rsidRPr="0074186C" w:rsidRDefault="000A57A4" w:rsidP="000A57A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</w:t>
            </w:r>
            <w:r w:rsidR="00400C97">
              <w:rPr>
                <w:color w:val="000000"/>
                <w:sz w:val="24"/>
                <w:szCs w:val="24"/>
                <w:lang w:val="kk-KZ"/>
              </w:rPr>
              <w:t>резентаци</w:t>
            </w:r>
            <w:r>
              <w:rPr>
                <w:color w:val="000000"/>
                <w:sz w:val="24"/>
                <w:szCs w:val="24"/>
                <w:lang w:val="kk-KZ"/>
              </w:rPr>
              <w:t>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71" w:rsidRPr="0074186C" w:rsidRDefault="00400C97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</w:tr>
      <w:tr w:rsidR="0084206F" w:rsidRPr="0074186C" w:rsidTr="000A57A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Трудовой Кодеск РК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Изучение законодательной базы охраны труда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0A57A4" w:rsidP="000A57A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</w:t>
            </w:r>
            <w:r w:rsidR="0084206F">
              <w:rPr>
                <w:color w:val="000000"/>
                <w:sz w:val="24"/>
                <w:szCs w:val="24"/>
                <w:lang w:val="kk-KZ"/>
              </w:rPr>
              <w:t>резентаци</w:t>
            </w:r>
            <w:r>
              <w:rPr>
                <w:color w:val="000000"/>
                <w:sz w:val="24"/>
                <w:szCs w:val="24"/>
                <w:lang w:val="kk-KZ"/>
              </w:rPr>
              <w:t>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 неделя</w:t>
            </w:r>
          </w:p>
        </w:tc>
      </w:tr>
      <w:tr w:rsidR="0084206F" w:rsidRPr="0074186C" w:rsidTr="000A57A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Система управления охраной труда (СУОТ) на предприятии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Изучение организационных основ управлением охраной труда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0A57A4" w:rsidP="000A57A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</w:t>
            </w:r>
            <w:r w:rsidR="0084206F">
              <w:rPr>
                <w:color w:val="000000"/>
                <w:sz w:val="24"/>
                <w:szCs w:val="24"/>
                <w:lang w:val="kk-KZ"/>
              </w:rPr>
              <w:t>резентаци</w:t>
            </w:r>
            <w:r>
              <w:rPr>
                <w:color w:val="000000"/>
                <w:sz w:val="24"/>
                <w:szCs w:val="24"/>
                <w:lang w:val="kk-KZ"/>
              </w:rPr>
              <w:t>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</w:tr>
      <w:tr w:rsidR="0084206F" w:rsidRPr="0074186C" w:rsidTr="000A57A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3277D7" w:rsidRDefault="0084206F" w:rsidP="008C55E9">
            <w:pPr>
              <w:spacing w:line="21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Система управление качеством безопасности труда и охраной здоровья (</w:t>
            </w:r>
            <w:r>
              <w:rPr>
                <w:color w:val="000000"/>
                <w:sz w:val="24"/>
                <w:szCs w:val="24"/>
                <w:lang w:val="en-US"/>
              </w:rPr>
              <w:t>OHSAS</w:t>
            </w:r>
            <w:r w:rsidRPr="003277D7">
              <w:rPr>
                <w:color w:val="000000"/>
                <w:sz w:val="24"/>
                <w:szCs w:val="24"/>
              </w:rPr>
              <w:t xml:space="preserve"> 18001</w:t>
            </w:r>
            <w:r>
              <w:rPr>
                <w:color w:val="000000"/>
                <w:sz w:val="24"/>
                <w:szCs w:val="24"/>
              </w:rPr>
              <w:t>: 2007)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197B80" w:rsidP="008C55E9">
            <w:pPr>
              <w:spacing w:line="216" w:lineRule="auto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Вндрение системы. Идентификация опасностей, оценка рисков, методика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8C55E9">
            <w:pPr>
              <w:spacing w:line="216" w:lineRule="auto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8C55E9">
            <w:pPr>
              <w:spacing w:line="216" w:lineRule="auto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0A57A4" w:rsidP="008C55E9">
            <w:pPr>
              <w:spacing w:line="216" w:lineRule="auto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</w:t>
            </w:r>
            <w:r w:rsidR="0084206F">
              <w:rPr>
                <w:color w:val="000000"/>
                <w:sz w:val="24"/>
                <w:szCs w:val="24"/>
                <w:lang w:val="kk-KZ"/>
              </w:rPr>
              <w:t>резентаци</w:t>
            </w:r>
            <w:r>
              <w:rPr>
                <w:color w:val="000000"/>
                <w:sz w:val="24"/>
                <w:szCs w:val="24"/>
                <w:lang w:val="kk-KZ"/>
              </w:rPr>
              <w:t>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8C55E9">
            <w:pPr>
              <w:spacing w:line="216" w:lineRule="auto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</w:tc>
      </w:tr>
      <w:tr w:rsidR="0084206F" w:rsidRPr="0074186C" w:rsidTr="000A57A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Дерево отказов технических систем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197B80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Основы принципов построения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0A57A4" w:rsidP="000A57A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</w:t>
            </w:r>
            <w:r w:rsidR="0084206F">
              <w:rPr>
                <w:color w:val="000000"/>
                <w:sz w:val="24"/>
                <w:szCs w:val="24"/>
                <w:lang w:val="kk-KZ"/>
              </w:rPr>
              <w:t>резентаци</w:t>
            </w:r>
            <w:r>
              <w:rPr>
                <w:color w:val="000000"/>
                <w:sz w:val="24"/>
                <w:szCs w:val="24"/>
                <w:lang w:val="kk-KZ"/>
              </w:rPr>
              <w:t>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</w:tr>
      <w:tr w:rsidR="0084206F" w:rsidRPr="0074186C" w:rsidTr="000A57A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Международная организация </w:t>
            </w: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труда (МОТ)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197B80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История, цели и задачи.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0A57A4" w:rsidP="000A57A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</w:t>
            </w:r>
            <w:r w:rsidR="0084206F">
              <w:rPr>
                <w:color w:val="000000"/>
                <w:sz w:val="24"/>
                <w:szCs w:val="24"/>
                <w:lang w:val="kk-KZ"/>
              </w:rPr>
              <w:t>резентаци</w:t>
            </w:r>
            <w:r>
              <w:rPr>
                <w:color w:val="000000"/>
                <w:sz w:val="24"/>
                <w:szCs w:val="24"/>
                <w:lang w:val="kk-KZ"/>
              </w:rPr>
              <w:t>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</w:tr>
      <w:tr w:rsidR="0084206F" w:rsidRPr="0074186C" w:rsidTr="000A57A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Травматизм на предприятиях региона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197B80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Характерные для региона профзаболевания и травмы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84206F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0A57A4" w:rsidP="000A57A4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</w:t>
            </w:r>
            <w:r w:rsidR="0084206F">
              <w:rPr>
                <w:color w:val="000000"/>
                <w:sz w:val="24"/>
                <w:szCs w:val="24"/>
                <w:lang w:val="kk-KZ"/>
              </w:rPr>
              <w:t>резентаци</w:t>
            </w:r>
            <w:r>
              <w:rPr>
                <w:color w:val="000000"/>
                <w:sz w:val="24"/>
                <w:szCs w:val="24"/>
                <w:lang w:val="kk-KZ"/>
              </w:rPr>
              <w:t>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6F" w:rsidRPr="0074186C" w:rsidRDefault="000A57A4" w:rsidP="004B5F98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</w:t>
            </w:r>
            <w:r w:rsidR="0084206F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</w:tbl>
    <w:p w:rsidR="00B777D6" w:rsidRDefault="00B777D6" w:rsidP="00B777D6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p w:rsidR="0074186C" w:rsidRPr="0074186C" w:rsidRDefault="0074186C" w:rsidP="00B777D6">
      <w:pPr>
        <w:pStyle w:val="Style2"/>
        <w:widowControl/>
        <w:numPr>
          <w:ilvl w:val="1"/>
          <w:numId w:val="10"/>
        </w:numPr>
        <w:spacing w:line="240" w:lineRule="auto"/>
        <w:jc w:val="center"/>
        <w:rPr>
          <w:b/>
        </w:rPr>
      </w:pPr>
      <w:r w:rsidRPr="0074186C">
        <w:rPr>
          <w:b/>
        </w:rPr>
        <w:t>График выполнения и сдачи заданий по дисциплине*</w:t>
      </w:r>
    </w:p>
    <w:p w:rsidR="0074186C" w:rsidRPr="0074186C" w:rsidRDefault="0074186C" w:rsidP="0074186C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74186C" w:rsidRPr="0074186C" w:rsidTr="004B5F98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74186C" w:rsidRPr="0074186C" w:rsidRDefault="0074186C" w:rsidP="004B5F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74186C" w:rsidRPr="0074186C" w:rsidRDefault="0074186C" w:rsidP="004B5F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4186C" w:rsidRPr="0074186C" w:rsidTr="004B5F98">
        <w:trPr>
          <w:cantSplit/>
          <w:trHeight w:val="343"/>
        </w:trPr>
        <w:tc>
          <w:tcPr>
            <w:tcW w:w="2808" w:type="dxa"/>
            <w:vMerge/>
          </w:tcPr>
          <w:p w:rsidR="0074186C" w:rsidRPr="0074186C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74186C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74186C" w:rsidRPr="0074186C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74186C" w:rsidRPr="0074186C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74186C" w:rsidRPr="0074186C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74186C" w:rsidRPr="0074186C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74186C" w:rsidRPr="0074186C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74186C" w:rsidRPr="0074186C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74186C" w:rsidRPr="0074186C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74186C" w:rsidRPr="0074186C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74186C" w:rsidRPr="0074186C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74186C" w:rsidRPr="0074186C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74186C" w:rsidRPr="0074186C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74186C" w:rsidRPr="0074186C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74186C" w:rsidRPr="0074186C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74186C" w:rsidRPr="0074186C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74186C" w:rsidRPr="0074186C" w:rsidTr="004B5F98">
        <w:trPr>
          <w:trHeight w:val="423"/>
        </w:trPr>
        <w:tc>
          <w:tcPr>
            <w:tcW w:w="2808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74186C" w:rsidTr="004B5F98">
        <w:trPr>
          <w:trHeight w:val="459"/>
        </w:trPr>
        <w:tc>
          <w:tcPr>
            <w:tcW w:w="2808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74186C" w:rsidTr="004B5F98">
        <w:trPr>
          <w:trHeight w:val="357"/>
        </w:trPr>
        <w:tc>
          <w:tcPr>
            <w:tcW w:w="2808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74186C" w:rsidTr="004B5F98">
        <w:trPr>
          <w:trHeight w:val="340"/>
        </w:trPr>
        <w:tc>
          <w:tcPr>
            <w:tcW w:w="2808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4186C" w:rsidRPr="0074186C" w:rsidTr="004B5F98">
        <w:trPr>
          <w:trHeight w:val="363"/>
        </w:trPr>
        <w:tc>
          <w:tcPr>
            <w:tcW w:w="2808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74186C" w:rsidTr="004B5F98">
        <w:trPr>
          <w:trHeight w:val="345"/>
        </w:trPr>
        <w:tc>
          <w:tcPr>
            <w:tcW w:w="2808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74186C" w:rsidRDefault="000A57A4" w:rsidP="004B5F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74186C" w:rsidRDefault="000A57A4" w:rsidP="004B5F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0A57A4" w:rsidP="004B5F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0A57A4" w:rsidP="004B5F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0A57A4" w:rsidP="004B5F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0A57A4" w:rsidP="004B5F9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4186C" w:rsidRPr="0074186C" w:rsidTr="004B5F98">
        <w:trPr>
          <w:trHeight w:val="342"/>
        </w:trPr>
        <w:tc>
          <w:tcPr>
            <w:tcW w:w="2808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4186C" w:rsidRPr="0074186C" w:rsidTr="004B5F98">
        <w:trPr>
          <w:trHeight w:val="319"/>
        </w:trPr>
        <w:tc>
          <w:tcPr>
            <w:tcW w:w="2808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74186C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74186C" w:rsidTr="004B5F98">
        <w:trPr>
          <w:trHeight w:val="390"/>
        </w:trPr>
        <w:tc>
          <w:tcPr>
            <w:tcW w:w="2808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74186C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74186C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74186C" w:rsidRPr="0074186C" w:rsidRDefault="0074186C" w:rsidP="0074186C">
      <w:pPr>
        <w:pStyle w:val="a7"/>
        <w:spacing w:after="0"/>
        <w:ind w:firstLine="540"/>
        <w:jc w:val="both"/>
        <w:rPr>
          <w:bCs/>
          <w:sz w:val="24"/>
          <w:szCs w:val="24"/>
        </w:rPr>
      </w:pPr>
    </w:p>
    <w:p w:rsidR="0074186C" w:rsidRPr="0074186C" w:rsidRDefault="0074186C" w:rsidP="0074186C">
      <w:pPr>
        <w:pStyle w:val="a7"/>
        <w:spacing w:after="0"/>
        <w:ind w:firstLine="540"/>
        <w:jc w:val="both"/>
        <w:rPr>
          <w:bCs/>
          <w:i/>
          <w:sz w:val="24"/>
          <w:szCs w:val="24"/>
        </w:rPr>
      </w:pPr>
      <w:r w:rsidRPr="0074186C">
        <w:rPr>
          <w:bCs/>
          <w:sz w:val="24"/>
          <w:szCs w:val="24"/>
        </w:rPr>
        <w:t>*</w:t>
      </w:r>
      <w:r w:rsidRPr="0074186C">
        <w:rPr>
          <w:b/>
          <w:bCs/>
          <w:i/>
          <w:sz w:val="24"/>
          <w:szCs w:val="24"/>
          <w:u w:val="single"/>
        </w:rPr>
        <w:t>Примечание</w:t>
      </w:r>
      <w:r w:rsidRPr="0074186C">
        <w:rPr>
          <w:bCs/>
          <w:i/>
          <w:sz w:val="24"/>
          <w:szCs w:val="24"/>
        </w:rPr>
        <w:t>: виды заданий и периодичность текущего контроля разрабатываются преподавателем в зависимости от специфики преподаваемой дисциплины.</w:t>
      </w:r>
    </w:p>
    <w:p w:rsidR="0074186C" w:rsidRDefault="0074186C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679EE" w:rsidRDefault="000679EE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679EE" w:rsidRDefault="000679EE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A57A4" w:rsidRDefault="000A57A4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D046D9" w:rsidRDefault="00D046D9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D046D9" w:rsidRDefault="00D046D9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679EE" w:rsidRDefault="000679EE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0679EE" w:rsidRPr="0074186C" w:rsidRDefault="000679EE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4186C" w:rsidRPr="0074186C" w:rsidRDefault="0074186C" w:rsidP="0074186C">
      <w:pPr>
        <w:pStyle w:val="Style2"/>
        <w:widowControl/>
        <w:numPr>
          <w:ilvl w:val="0"/>
          <w:numId w:val="2"/>
        </w:numPr>
        <w:spacing w:line="240" w:lineRule="auto"/>
        <w:jc w:val="center"/>
      </w:pPr>
      <w:r w:rsidRPr="0074186C">
        <w:lastRenderedPageBreak/>
        <w:t>СПИСОК РЕКОМЕНДУЕМОЙ ЛИТЕРАТУРЫ</w:t>
      </w:r>
    </w:p>
    <w:p w:rsidR="0074186C" w:rsidRPr="0074186C" w:rsidRDefault="0074186C" w:rsidP="0074186C">
      <w:pPr>
        <w:pStyle w:val="Style2"/>
        <w:widowControl/>
        <w:spacing w:line="240" w:lineRule="auto"/>
        <w:ind w:firstLine="0"/>
        <w:jc w:val="center"/>
      </w:pPr>
    </w:p>
    <w:p w:rsidR="0074186C" w:rsidRPr="0074186C" w:rsidRDefault="0074186C" w:rsidP="0074186C">
      <w:pPr>
        <w:pStyle w:val="a7"/>
        <w:numPr>
          <w:ilvl w:val="0"/>
          <w:numId w:val="3"/>
        </w:numPr>
        <w:spacing w:after="0"/>
        <w:jc w:val="center"/>
        <w:rPr>
          <w:b/>
          <w:sz w:val="24"/>
          <w:szCs w:val="24"/>
        </w:rPr>
      </w:pPr>
      <w:r w:rsidRPr="0074186C">
        <w:rPr>
          <w:sz w:val="24"/>
          <w:szCs w:val="24"/>
        </w:rPr>
        <w:t xml:space="preserve"> </w:t>
      </w:r>
      <w:r w:rsidRPr="0074186C">
        <w:rPr>
          <w:b/>
          <w:sz w:val="24"/>
          <w:szCs w:val="24"/>
        </w:rPr>
        <w:t>Основная литература</w:t>
      </w:r>
    </w:p>
    <w:p w:rsidR="0074186C" w:rsidRDefault="0074186C" w:rsidP="0074186C">
      <w:pPr>
        <w:pStyle w:val="a7"/>
        <w:spacing w:after="0"/>
        <w:jc w:val="center"/>
        <w:rPr>
          <w:sz w:val="24"/>
          <w:szCs w:val="24"/>
        </w:rPr>
      </w:pP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 xml:space="preserve">Трудовой Кодекс Республики Казахстан,  Астана от 15 </w:t>
      </w:r>
      <w:r>
        <w:rPr>
          <w:sz w:val="24"/>
          <w:szCs w:val="24"/>
        </w:rPr>
        <w:t>мая</w:t>
      </w:r>
      <w:r w:rsidRPr="00F9498A">
        <w:rPr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2007 г"/>
        </w:smartTagPr>
        <w:r w:rsidRPr="00F9498A">
          <w:rPr>
            <w:sz w:val="24"/>
            <w:szCs w:val="24"/>
          </w:rPr>
          <w:t>2007 г</w:t>
        </w:r>
      </w:smartTag>
      <w:r w:rsidRPr="00F9498A">
        <w:rPr>
          <w:sz w:val="24"/>
          <w:szCs w:val="24"/>
        </w:rPr>
        <w:t>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 xml:space="preserve">Закон Республики Казахстан «О промышленной безопасности на опасных производственных объектах», Астана 3 апреля </w:t>
      </w:r>
      <w:smartTag w:uri="urn:schemas-microsoft-com:office:smarttags" w:element="metricconverter">
        <w:smartTagPr>
          <w:attr w:name="ProductID" w:val="2002 г"/>
        </w:smartTagPr>
        <w:r w:rsidRPr="00F9498A">
          <w:rPr>
            <w:sz w:val="24"/>
            <w:szCs w:val="24"/>
          </w:rPr>
          <w:t>2002 г</w:t>
        </w:r>
      </w:smartTag>
      <w:r w:rsidRPr="00F9498A">
        <w:rPr>
          <w:sz w:val="24"/>
          <w:szCs w:val="24"/>
        </w:rPr>
        <w:t>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Сборник нормативных актов Республики Казахстан по охране труда /под ред. Адбаевой К. А., Спатаева Н. Д., Караганда. — 356с.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Говоров Е. И., Степанов А. Т. Общие основы охраны труда.- Алматы.: РИК по УМЛ, 2003.— 113с.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Охрана труда и техника безопасности в практической деятельности субъектов Республики Казахстан/Сост. В. И. Скала. — Алматы: «</w:t>
      </w:r>
      <w:r w:rsidRPr="00F9498A">
        <w:rPr>
          <w:sz w:val="24"/>
          <w:szCs w:val="24"/>
          <w:lang w:val="en-US"/>
        </w:rPr>
        <w:t>LEM</w:t>
      </w:r>
      <w:r w:rsidRPr="00F9498A">
        <w:rPr>
          <w:sz w:val="24"/>
          <w:szCs w:val="24"/>
        </w:rPr>
        <w:t>»,2002. – 276с.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Гринин А. С., Новиков В. Н. Безопасность жизнедеятельности. — Москва.: ФАИР-ПРЕСС, 2002.- 228с.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СНиП РК 2.02-05-2009 Пожарн</w:t>
      </w:r>
      <w:r>
        <w:rPr>
          <w:sz w:val="24"/>
          <w:szCs w:val="24"/>
        </w:rPr>
        <w:t>ая безопасность зданий и сооруж</w:t>
      </w:r>
      <w:r w:rsidRPr="00F9498A">
        <w:rPr>
          <w:sz w:val="24"/>
          <w:szCs w:val="24"/>
        </w:rPr>
        <w:t>ений.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СНиП РК 2.04-05-2002 Естественное и искусственное освещение.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СНиП РК 1.03-05-2001 Охрана труда и техника безопасности в строительстве.</w:t>
      </w:r>
    </w:p>
    <w:p w:rsidR="000679EE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 xml:space="preserve">СТ РК ГОСТ Р 12.04.026-2002 Цвета сигнальные и знаки безопасности. </w:t>
      </w:r>
    </w:p>
    <w:p w:rsidR="000679EE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65129C">
        <w:rPr>
          <w:sz w:val="24"/>
          <w:szCs w:val="24"/>
        </w:rPr>
        <w:t>МСН 2.04-03-2005 Защита от шума</w:t>
      </w:r>
      <w:r w:rsidR="00F644B9">
        <w:rPr>
          <w:sz w:val="24"/>
          <w:szCs w:val="24"/>
        </w:rPr>
        <w:t>.</w:t>
      </w:r>
    </w:p>
    <w:p w:rsidR="00F644B9" w:rsidRPr="0065129C" w:rsidRDefault="00F644B9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Хакимжанов Т.Е. Охрана труда: учебное пособие, Алматы: Эверо, 2006, 262 с.</w:t>
      </w:r>
    </w:p>
    <w:p w:rsidR="000679EE" w:rsidRPr="00F9498A" w:rsidRDefault="000679EE" w:rsidP="000679EE">
      <w:pPr>
        <w:pStyle w:val="a7"/>
        <w:spacing w:after="0"/>
        <w:jc w:val="center"/>
        <w:rPr>
          <w:sz w:val="24"/>
          <w:szCs w:val="24"/>
        </w:rPr>
      </w:pPr>
    </w:p>
    <w:p w:rsidR="000679EE" w:rsidRPr="00F9498A" w:rsidRDefault="000679EE" w:rsidP="000679EE">
      <w:pPr>
        <w:pStyle w:val="a7"/>
        <w:numPr>
          <w:ilvl w:val="0"/>
          <w:numId w:val="3"/>
        </w:numPr>
        <w:spacing w:after="0"/>
        <w:jc w:val="center"/>
        <w:rPr>
          <w:b/>
          <w:sz w:val="24"/>
          <w:szCs w:val="24"/>
        </w:rPr>
      </w:pPr>
      <w:r w:rsidRPr="00F9498A">
        <w:rPr>
          <w:sz w:val="24"/>
          <w:szCs w:val="24"/>
        </w:rPr>
        <w:t xml:space="preserve"> </w:t>
      </w:r>
      <w:r w:rsidRPr="00F9498A">
        <w:rPr>
          <w:b/>
          <w:sz w:val="24"/>
          <w:szCs w:val="24"/>
        </w:rPr>
        <w:t>Дополнительная литература</w:t>
      </w:r>
    </w:p>
    <w:p w:rsidR="000679EE" w:rsidRDefault="000679EE" w:rsidP="000679EE">
      <w:pPr>
        <w:pStyle w:val="a7"/>
        <w:spacing w:after="0"/>
        <w:jc w:val="center"/>
        <w:rPr>
          <w:sz w:val="24"/>
          <w:szCs w:val="24"/>
        </w:rPr>
      </w:pP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 xml:space="preserve">Конституция Республики Казахстан, Алматы от 30 августа </w:t>
      </w:r>
      <w:smartTag w:uri="urn:schemas-microsoft-com:office:smarttags" w:element="metricconverter">
        <w:smartTagPr>
          <w:attr w:name="ProductID" w:val="1995 г"/>
        </w:smartTagPr>
        <w:r w:rsidRPr="00F9498A">
          <w:rPr>
            <w:sz w:val="24"/>
            <w:szCs w:val="24"/>
          </w:rPr>
          <w:t>1995 г</w:t>
        </w:r>
      </w:smartTag>
      <w:r w:rsidRPr="00F9498A">
        <w:rPr>
          <w:sz w:val="24"/>
          <w:szCs w:val="24"/>
        </w:rPr>
        <w:t>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 xml:space="preserve">Закон Республики Казахстан «О пожарной безопасности», Алматы от 22 ноября </w:t>
      </w:r>
      <w:smartTag w:uri="urn:schemas-microsoft-com:office:smarttags" w:element="metricconverter">
        <w:smartTagPr>
          <w:attr w:name="ProductID" w:val="1996 г"/>
        </w:smartTagPr>
        <w:r w:rsidRPr="00F9498A">
          <w:rPr>
            <w:sz w:val="24"/>
            <w:szCs w:val="24"/>
          </w:rPr>
          <w:t>1996 г</w:t>
        </w:r>
      </w:smartTag>
      <w:r w:rsidRPr="00F9498A">
        <w:rPr>
          <w:sz w:val="24"/>
          <w:szCs w:val="24"/>
        </w:rPr>
        <w:t>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Шкрабак В.С., Казлаускас Г.К. Охрана труда. М.: Агропромиздат. 1989.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Луковников А.В. Охрана труда, М.: Колос. 1984.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Алексеев С.В., Усенко В.Р. Гигиена труда. - Москва: Медицина, 1988. – 576 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Денисенко Г.Ф. Охрана труда. - Москва: Высшая школа,1986.-320с.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 xml:space="preserve">Правила пожарной безопасности в Республике Казахстан. Основные требования (ППБ РК 08-97), Алматы, </w:t>
      </w:r>
      <w:smartTag w:uri="urn:schemas-microsoft-com:office:smarttags" w:element="metricconverter">
        <w:smartTagPr>
          <w:attr w:name="ProductID" w:val="1999 г"/>
        </w:smartTagPr>
        <w:r w:rsidRPr="00F9498A">
          <w:rPr>
            <w:sz w:val="24"/>
            <w:szCs w:val="24"/>
          </w:rPr>
          <w:t>1999 г</w:t>
        </w:r>
      </w:smartTag>
      <w:r w:rsidRPr="00F9498A">
        <w:rPr>
          <w:sz w:val="24"/>
          <w:szCs w:val="24"/>
        </w:rPr>
        <w:t>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Пчелинцев В.А., Коптев Д.В., Орлов Г.Г. Охрана труда в строительстве. - Москва: Высшая школа,1991.-272 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Правила техники безопасности при эксплуатации электроуставовок потребителей. - Москва: Энергоатомиздат, 1986.-424 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Правила безопасности в угольных шахтах (ПОТ РК-028-99).-Караганда: 2001.-200с.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Ушаков К.З., Кирин Б.ф. Охрана труда. - Москва: Недра,1989.-432 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Охрана труда. /Под ред. Б.А. Князевского. - Москва: Высшая школа, 1982.- 311с.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Юдин Е.Я., Белов С.В. Охрана труда в машиностроении. - Москва: Машиностроение, 1983.-285с.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Русак О.Н. Справочная книга по охране труда в машиностроении. - Ленинград: Машиностроение, 1989.-541с.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Безопасность жизнедеятельности. /Под ред. С.В.Белов, А.В. Ильницкая и др. - Москва: Высшая школа, 1999.- 448 с.</w:t>
      </w:r>
    </w:p>
    <w:p w:rsidR="000679EE" w:rsidRPr="00F9498A" w:rsidRDefault="000679EE" w:rsidP="000679EE">
      <w:pPr>
        <w:numPr>
          <w:ilvl w:val="0"/>
          <w:numId w:val="7"/>
        </w:numPr>
        <w:jc w:val="both"/>
        <w:rPr>
          <w:sz w:val="24"/>
          <w:szCs w:val="24"/>
        </w:rPr>
      </w:pPr>
      <w:r w:rsidRPr="00F9498A">
        <w:rPr>
          <w:sz w:val="24"/>
          <w:szCs w:val="24"/>
        </w:rPr>
        <w:t>Лощинин А.В. Охрана труда на железнодорожном транспорте. Справочная книга. - Москва: Транспорт, 1997.448с.</w:t>
      </w:r>
    </w:p>
    <w:p w:rsidR="0065129C" w:rsidRDefault="0065129C" w:rsidP="0065129C">
      <w:pPr>
        <w:jc w:val="both"/>
      </w:pPr>
    </w:p>
    <w:p w:rsidR="0074186C" w:rsidRPr="0074186C" w:rsidRDefault="0074186C" w:rsidP="0074186C">
      <w:pPr>
        <w:pStyle w:val="a7"/>
        <w:spacing w:after="0"/>
        <w:jc w:val="center"/>
        <w:rPr>
          <w:sz w:val="24"/>
          <w:szCs w:val="24"/>
        </w:rPr>
      </w:pPr>
      <w:r w:rsidRPr="0074186C">
        <w:rPr>
          <w:sz w:val="24"/>
          <w:szCs w:val="24"/>
        </w:rPr>
        <w:lastRenderedPageBreak/>
        <w:t>4 ОЦЕНКА ЗНАНИЙ</w:t>
      </w:r>
    </w:p>
    <w:p w:rsidR="0074186C" w:rsidRPr="0074186C" w:rsidRDefault="0074186C" w:rsidP="0074186C">
      <w:pPr>
        <w:pStyle w:val="a7"/>
        <w:spacing w:after="0"/>
        <w:jc w:val="center"/>
        <w:rPr>
          <w:sz w:val="24"/>
          <w:szCs w:val="24"/>
        </w:rPr>
      </w:pPr>
    </w:p>
    <w:p w:rsidR="0074186C" w:rsidRPr="0074186C" w:rsidRDefault="0074186C" w:rsidP="0074186C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4186C">
        <w:rPr>
          <w:b/>
        </w:rPr>
        <w:t xml:space="preserve">4.1 Требования преподавателя </w:t>
      </w: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both"/>
      </w:pPr>
      <w:r w:rsidRPr="0074186C">
        <w:t>Требования преподавателя</w:t>
      </w:r>
      <w:r w:rsidRPr="0074186C">
        <w:rPr>
          <w:i/>
        </w:rPr>
        <w:t>:</w:t>
      </w:r>
    </w:p>
    <w:p w:rsidR="0074186C" w:rsidRPr="0074186C" w:rsidRDefault="0074186C" w:rsidP="0074186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посещение лекционных и практических занятий по расписанию</w:t>
      </w:r>
      <w:r w:rsidRPr="0074186C">
        <w:rPr>
          <w:b/>
          <w:sz w:val="24"/>
          <w:szCs w:val="24"/>
        </w:rPr>
        <w:t xml:space="preserve"> </w:t>
      </w:r>
      <w:r w:rsidRPr="0074186C">
        <w:rPr>
          <w:sz w:val="24"/>
          <w:szCs w:val="24"/>
        </w:rPr>
        <w:t>является обязательным;</w:t>
      </w:r>
    </w:p>
    <w:p w:rsidR="0074186C" w:rsidRPr="0074186C" w:rsidRDefault="0074186C" w:rsidP="0074186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74186C" w:rsidRPr="0074186C" w:rsidRDefault="0074186C" w:rsidP="0074186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74186C" w:rsidRPr="0074186C" w:rsidRDefault="0074186C" w:rsidP="0074186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74186C" w:rsidRPr="0074186C" w:rsidRDefault="0074186C" w:rsidP="0074186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74186C" w:rsidRPr="0074186C" w:rsidRDefault="0074186C" w:rsidP="0074186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студенты, получившие средний рейтинг Р</w:t>
      </w:r>
      <w:r w:rsidRPr="0074186C">
        <w:rPr>
          <w:sz w:val="24"/>
          <w:szCs w:val="24"/>
          <w:vertAlign w:val="subscript"/>
        </w:rPr>
        <w:t>ср</w:t>
      </w:r>
      <w:r w:rsidRPr="0074186C">
        <w:rPr>
          <w:sz w:val="24"/>
          <w:szCs w:val="24"/>
        </w:rPr>
        <w:t xml:space="preserve"> = (Р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допускаются;</w:t>
      </w:r>
    </w:p>
    <w:p w:rsidR="0074186C" w:rsidRPr="0074186C" w:rsidRDefault="0074186C" w:rsidP="0074186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74186C" w:rsidRPr="0074186C" w:rsidRDefault="0074186C" w:rsidP="0074186C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 обязан приходить на занятия в деловой одежде.</w:t>
      </w: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4186C">
        <w:rPr>
          <w:b/>
        </w:rPr>
        <w:t>4.2 Критерии оценки</w:t>
      </w:r>
    </w:p>
    <w:p w:rsidR="0074186C" w:rsidRPr="0074186C" w:rsidRDefault="0074186C" w:rsidP="0074186C">
      <w:pPr>
        <w:pStyle w:val="a7"/>
        <w:spacing w:after="0"/>
        <w:ind w:firstLine="540"/>
        <w:jc w:val="both"/>
        <w:rPr>
          <w:sz w:val="24"/>
          <w:szCs w:val="24"/>
        </w:rPr>
      </w:pPr>
    </w:p>
    <w:p w:rsidR="0074186C" w:rsidRPr="0074186C" w:rsidRDefault="0074186C" w:rsidP="0074186C">
      <w:pPr>
        <w:pStyle w:val="a7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Оценка всех видов заданий осуществляется по 100-балльной системе.</w:t>
      </w:r>
    </w:p>
    <w:p w:rsidR="0074186C" w:rsidRPr="0074186C" w:rsidRDefault="0074186C" w:rsidP="0074186C">
      <w:pPr>
        <w:pStyle w:val="a7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74186C" w:rsidRPr="0074186C" w:rsidRDefault="0074186C" w:rsidP="0074186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74186C">
        <w:rPr>
          <w:bCs/>
          <w:sz w:val="24"/>
          <w:szCs w:val="24"/>
        </w:rPr>
        <w:t xml:space="preserve">Рубежный контроль знаний проводится на 7 и </w:t>
      </w:r>
      <w:r w:rsidRPr="0074186C">
        <w:rPr>
          <w:bCs/>
          <w:sz w:val="24"/>
          <w:szCs w:val="24"/>
          <w:lang w:val="kk-KZ"/>
        </w:rPr>
        <w:t>15 недел</w:t>
      </w:r>
      <w:r w:rsidRPr="0074186C">
        <w:rPr>
          <w:bCs/>
          <w:sz w:val="24"/>
          <w:szCs w:val="24"/>
        </w:rPr>
        <w:t xml:space="preserve">ях семестра в форме тестирования. Рейтинг </w:t>
      </w:r>
      <w:r w:rsidRPr="0074186C">
        <w:rPr>
          <w:color w:val="000000"/>
          <w:spacing w:val="11"/>
          <w:sz w:val="24"/>
          <w:szCs w:val="24"/>
          <w:lang w:val="kk-KZ"/>
        </w:rPr>
        <w:t>скл</w:t>
      </w:r>
      <w:r w:rsidRPr="0074186C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74186C" w:rsidRPr="000278CC" w:rsidTr="000278CC">
        <w:tc>
          <w:tcPr>
            <w:tcW w:w="2628" w:type="dxa"/>
            <w:vMerge w:val="restart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16" w:type="dxa"/>
            <w:gridSpan w:val="9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0278C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74186C" w:rsidRPr="000278CC" w:rsidTr="000278CC">
        <w:trPr>
          <w:cantSplit/>
          <w:trHeight w:val="1926"/>
        </w:trPr>
        <w:tc>
          <w:tcPr>
            <w:tcW w:w="2628" w:type="dxa"/>
            <w:vMerge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56" w:type="dxa"/>
            <w:textDirection w:val="btLr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720" w:type="dxa"/>
            <w:textDirection w:val="btLr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720" w:type="dxa"/>
            <w:textDirection w:val="btLr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720" w:type="dxa"/>
            <w:textDirection w:val="btLr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b/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720" w:type="dxa"/>
            <w:textDirection w:val="btLr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720" w:type="dxa"/>
            <w:textDirection w:val="btLr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b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720" w:type="dxa"/>
            <w:textDirection w:val="btLr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b/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720" w:type="dxa"/>
            <w:textDirection w:val="btLr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720" w:type="dxa"/>
            <w:textDirection w:val="btLr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74186C" w:rsidRPr="000278CC" w:rsidTr="000278CC">
        <w:tc>
          <w:tcPr>
            <w:tcW w:w="2628" w:type="dxa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756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74186C" w:rsidRPr="000278CC" w:rsidRDefault="00F9498A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15</w:t>
            </w:r>
          </w:p>
        </w:tc>
        <w:tc>
          <w:tcPr>
            <w:tcW w:w="720" w:type="dxa"/>
            <w:vAlign w:val="center"/>
          </w:tcPr>
          <w:p w:rsidR="0074186C" w:rsidRPr="000278CC" w:rsidRDefault="00F9498A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 w:rsidR="0074186C"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74186C" w:rsidRPr="000278CC" w:rsidTr="000278CC">
        <w:tc>
          <w:tcPr>
            <w:tcW w:w="2628" w:type="dxa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756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15</w:t>
            </w:r>
          </w:p>
        </w:tc>
        <w:tc>
          <w:tcPr>
            <w:tcW w:w="720" w:type="dxa"/>
            <w:vAlign w:val="center"/>
          </w:tcPr>
          <w:p w:rsidR="0074186C" w:rsidRPr="000278CC" w:rsidRDefault="00F9498A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 w:rsidR="0074186C"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74186C" w:rsidRPr="000278CC" w:rsidRDefault="00F9498A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vAlign w:val="center"/>
          </w:tcPr>
          <w:p w:rsidR="0074186C" w:rsidRPr="000278CC" w:rsidRDefault="0074186C" w:rsidP="000278CC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0278C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74186C" w:rsidRPr="0074186C" w:rsidRDefault="0074186C" w:rsidP="0074186C">
      <w:pPr>
        <w:pStyle w:val="a7"/>
        <w:spacing w:after="0"/>
        <w:ind w:firstLine="540"/>
        <w:jc w:val="both"/>
        <w:rPr>
          <w:bCs/>
          <w:i/>
          <w:sz w:val="24"/>
          <w:szCs w:val="24"/>
        </w:rPr>
      </w:pPr>
      <w:r w:rsidRPr="0074186C">
        <w:rPr>
          <w:bCs/>
          <w:sz w:val="24"/>
          <w:szCs w:val="24"/>
        </w:rPr>
        <w:t>*</w:t>
      </w:r>
      <w:r w:rsidRPr="0074186C">
        <w:rPr>
          <w:b/>
          <w:bCs/>
          <w:i/>
          <w:sz w:val="24"/>
          <w:szCs w:val="24"/>
          <w:u w:val="single"/>
        </w:rPr>
        <w:t>Примечание</w:t>
      </w:r>
      <w:r w:rsidRPr="0074186C">
        <w:rPr>
          <w:bCs/>
          <w:i/>
          <w:sz w:val="24"/>
          <w:szCs w:val="24"/>
        </w:rPr>
        <w:t>: виды и удельный вес текущего контроля разрабатываются преподавателем в зависимости от специфики преподаваемой дисциплины.</w:t>
      </w:r>
    </w:p>
    <w:p w:rsidR="0074186C" w:rsidRPr="0074186C" w:rsidRDefault="0074186C" w:rsidP="0074186C">
      <w:pPr>
        <w:pStyle w:val="a7"/>
        <w:spacing w:after="0"/>
        <w:ind w:firstLine="540"/>
        <w:jc w:val="both"/>
        <w:rPr>
          <w:bCs/>
          <w:sz w:val="24"/>
          <w:szCs w:val="24"/>
        </w:rPr>
      </w:pPr>
    </w:p>
    <w:p w:rsidR="0074186C" w:rsidRPr="0074186C" w:rsidRDefault="0074186C" w:rsidP="0074186C">
      <w:pPr>
        <w:pStyle w:val="a7"/>
        <w:spacing w:after="0"/>
        <w:ind w:firstLine="540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74186C" w:rsidRPr="0074186C" w:rsidRDefault="0074186C" w:rsidP="0074186C">
      <w:pPr>
        <w:pStyle w:val="a7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74186C" w:rsidRPr="0074186C" w:rsidRDefault="0074186C" w:rsidP="0074186C">
      <w:pPr>
        <w:pStyle w:val="a7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74186C" w:rsidRPr="0074186C" w:rsidRDefault="0074186C" w:rsidP="0074186C">
      <w:pPr>
        <w:pStyle w:val="a7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74186C" w:rsidRPr="0074186C" w:rsidRDefault="0074186C" w:rsidP="0074186C">
      <w:pPr>
        <w:pStyle w:val="a7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Формула подсчета итоговой оценки:</w:t>
      </w:r>
    </w:p>
    <w:p w:rsidR="0074186C" w:rsidRPr="0074186C" w:rsidRDefault="0074186C" w:rsidP="0074186C">
      <w:pPr>
        <w:pStyle w:val="a7"/>
        <w:spacing w:after="0"/>
        <w:rPr>
          <w:sz w:val="24"/>
          <w:szCs w:val="24"/>
        </w:rPr>
      </w:pPr>
    </w:p>
    <w:p w:rsidR="0074186C" w:rsidRPr="0074186C" w:rsidRDefault="0074186C" w:rsidP="0074186C">
      <w:pPr>
        <w:pStyle w:val="a7"/>
        <w:spacing w:after="0"/>
        <w:ind w:left="1416"/>
        <w:jc w:val="center"/>
        <w:rPr>
          <w:sz w:val="24"/>
          <w:szCs w:val="24"/>
        </w:rPr>
      </w:pPr>
      <w:r w:rsidRPr="0074186C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15pt;height:32.05pt" o:ole="">
            <v:imagedata r:id="rId8" o:title=""/>
          </v:shape>
          <o:OLEObject Type="Embed" ProgID="Equation.3" ShapeID="_x0000_i1025" DrawAspect="Content" ObjectID="_1474372909" r:id="rId9"/>
        </w:object>
      </w:r>
      <w:r w:rsidRPr="0074186C">
        <w:rPr>
          <w:sz w:val="24"/>
          <w:szCs w:val="24"/>
        </w:rPr>
        <w:t xml:space="preserve">, </w:t>
      </w:r>
      <w:r w:rsidRPr="0074186C">
        <w:rPr>
          <w:sz w:val="24"/>
          <w:szCs w:val="24"/>
        </w:rPr>
        <w:tab/>
      </w:r>
      <w:r w:rsidRPr="0074186C">
        <w:rPr>
          <w:sz w:val="24"/>
          <w:szCs w:val="24"/>
        </w:rPr>
        <w:tab/>
      </w:r>
      <w:r w:rsidRPr="0074186C">
        <w:rPr>
          <w:sz w:val="24"/>
          <w:szCs w:val="24"/>
        </w:rPr>
        <w:tab/>
        <w:t>(1)</w:t>
      </w:r>
    </w:p>
    <w:p w:rsidR="0074186C" w:rsidRPr="0074186C" w:rsidRDefault="0074186C" w:rsidP="0074186C">
      <w:pPr>
        <w:pStyle w:val="a7"/>
        <w:spacing w:after="0"/>
        <w:rPr>
          <w:sz w:val="24"/>
          <w:szCs w:val="24"/>
        </w:rPr>
      </w:pPr>
    </w:p>
    <w:p w:rsidR="0074186C" w:rsidRPr="0074186C" w:rsidRDefault="0074186C" w:rsidP="0074186C">
      <w:pPr>
        <w:pStyle w:val="a7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где 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74186C" w:rsidRPr="0074186C" w:rsidRDefault="0074186C" w:rsidP="0074186C">
      <w:pPr>
        <w:pStyle w:val="a7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74186C" w:rsidRDefault="0074186C" w:rsidP="0074186C">
      <w:pPr>
        <w:pStyle w:val="a7"/>
        <w:spacing w:after="0"/>
        <w:ind w:left="708"/>
        <w:rPr>
          <w:sz w:val="24"/>
          <w:szCs w:val="24"/>
        </w:rPr>
      </w:pPr>
    </w:p>
    <w:p w:rsidR="0074186C" w:rsidRPr="0074186C" w:rsidRDefault="0074186C" w:rsidP="0074186C">
      <w:pPr>
        <w:pStyle w:val="a7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1620"/>
        <w:gridCol w:w="2880"/>
        <w:gridCol w:w="3239"/>
      </w:tblGrid>
      <w:tr w:rsidR="0074186C" w:rsidRPr="0074186C" w:rsidTr="004B5F98">
        <w:tc>
          <w:tcPr>
            <w:tcW w:w="1548" w:type="dxa"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Оценка</w:t>
            </w:r>
          </w:p>
          <w:p w:rsidR="0074186C" w:rsidRPr="0074186C" w:rsidRDefault="0074186C" w:rsidP="004B5F98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Оценка</w:t>
            </w:r>
          </w:p>
          <w:p w:rsidR="0074186C" w:rsidRPr="0074186C" w:rsidRDefault="0074186C" w:rsidP="004B5F98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по традиционной</w:t>
            </w:r>
          </w:p>
          <w:p w:rsidR="0074186C" w:rsidRPr="0074186C" w:rsidRDefault="0074186C" w:rsidP="004B5F98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системе</w:t>
            </w:r>
          </w:p>
        </w:tc>
      </w:tr>
      <w:tr w:rsidR="0074186C" w:rsidRPr="0074186C" w:rsidTr="004B5F98">
        <w:trPr>
          <w:cantSplit/>
        </w:trPr>
        <w:tc>
          <w:tcPr>
            <w:tcW w:w="1548" w:type="dxa"/>
          </w:tcPr>
          <w:p w:rsidR="0074186C" w:rsidRPr="0074186C" w:rsidRDefault="0074186C" w:rsidP="004B5F98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отлично</w:t>
            </w:r>
          </w:p>
        </w:tc>
      </w:tr>
      <w:tr w:rsidR="0074186C" w:rsidRPr="0074186C" w:rsidTr="004B5F98">
        <w:trPr>
          <w:cantSplit/>
        </w:trPr>
        <w:tc>
          <w:tcPr>
            <w:tcW w:w="1548" w:type="dxa"/>
          </w:tcPr>
          <w:p w:rsidR="0074186C" w:rsidRPr="0074186C" w:rsidRDefault="0074186C" w:rsidP="004B5F98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74186C" w:rsidTr="004B5F98">
        <w:trPr>
          <w:cantSplit/>
        </w:trPr>
        <w:tc>
          <w:tcPr>
            <w:tcW w:w="1548" w:type="dxa"/>
          </w:tcPr>
          <w:p w:rsidR="0074186C" w:rsidRPr="0074186C" w:rsidRDefault="0074186C" w:rsidP="004B5F98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хорошо</w:t>
            </w:r>
          </w:p>
        </w:tc>
      </w:tr>
      <w:tr w:rsidR="0074186C" w:rsidRPr="0074186C" w:rsidTr="004B5F98">
        <w:trPr>
          <w:cantSplit/>
        </w:trPr>
        <w:tc>
          <w:tcPr>
            <w:tcW w:w="1548" w:type="dxa"/>
          </w:tcPr>
          <w:p w:rsidR="0074186C" w:rsidRPr="0074186C" w:rsidRDefault="0074186C" w:rsidP="004B5F98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74186C" w:rsidTr="004B5F98">
        <w:trPr>
          <w:cantSplit/>
        </w:trPr>
        <w:tc>
          <w:tcPr>
            <w:tcW w:w="1548" w:type="dxa"/>
          </w:tcPr>
          <w:p w:rsidR="0074186C" w:rsidRPr="0074186C" w:rsidRDefault="0074186C" w:rsidP="004B5F98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74186C" w:rsidTr="004B5F98">
        <w:trPr>
          <w:cantSplit/>
        </w:trPr>
        <w:tc>
          <w:tcPr>
            <w:tcW w:w="1548" w:type="dxa"/>
          </w:tcPr>
          <w:p w:rsidR="0074186C" w:rsidRPr="0074186C" w:rsidRDefault="0074186C" w:rsidP="004B5F98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удовлетворительно</w:t>
            </w:r>
          </w:p>
        </w:tc>
      </w:tr>
      <w:tr w:rsidR="0074186C" w:rsidRPr="0074186C" w:rsidTr="004B5F98">
        <w:trPr>
          <w:cantSplit/>
        </w:trPr>
        <w:tc>
          <w:tcPr>
            <w:tcW w:w="1548" w:type="dxa"/>
          </w:tcPr>
          <w:p w:rsidR="0074186C" w:rsidRPr="0074186C" w:rsidRDefault="0074186C" w:rsidP="004B5F98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74186C" w:rsidTr="004B5F98">
        <w:trPr>
          <w:cantSplit/>
        </w:trPr>
        <w:tc>
          <w:tcPr>
            <w:tcW w:w="1548" w:type="dxa"/>
          </w:tcPr>
          <w:p w:rsidR="0074186C" w:rsidRPr="0074186C" w:rsidRDefault="0074186C" w:rsidP="004B5F98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74186C" w:rsidTr="004B5F98">
        <w:trPr>
          <w:cantSplit/>
        </w:trPr>
        <w:tc>
          <w:tcPr>
            <w:tcW w:w="1548" w:type="dxa"/>
          </w:tcPr>
          <w:p w:rsidR="0074186C" w:rsidRPr="0074186C" w:rsidRDefault="0074186C" w:rsidP="004B5F98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  <w:r w:rsidRPr="0074186C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74186C" w:rsidTr="004B5F98">
        <w:trPr>
          <w:cantSplit/>
        </w:trPr>
        <w:tc>
          <w:tcPr>
            <w:tcW w:w="1548" w:type="dxa"/>
          </w:tcPr>
          <w:p w:rsidR="0074186C" w:rsidRPr="0074186C" w:rsidRDefault="0074186C" w:rsidP="004B5F98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4186C" w:rsidRPr="0074186C" w:rsidTr="004B5F98">
        <w:tc>
          <w:tcPr>
            <w:tcW w:w="1548" w:type="dxa"/>
          </w:tcPr>
          <w:p w:rsidR="0074186C" w:rsidRPr="0074186C" w:rsidRDefault="0074186C" w:rsidP="004B5F98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74186C" w:rsidRPr="0074186C" w:rsidRDefault="0074186C" w:rsidP="004B5F98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A249F0" w:rsidRDefault="00A249F0" w:rsidP="0074186C">
      <w:pPr>
        <w:jc w:val="center"/>
        <w:rPr>
          <w:b/>
          <w:sz w:val="24"/>
          <w:szCs w:val="24"/>
        </w:rPr>
      </w:pPr>
    </w:p>
    <w:p w:rsidR="0074186C" w:rsidRPr="0074186C" w:rsidRDefault="0074186C" w:rsidP="0074186C">
      <w:pPr>
        <w:jc w:val="center"/>
        <w:rPr>
          <w:sz w:val="24"/>
          <w:szCs w:val="24"/>
        </w:rPr>
      </w:pPr>
      <w:r w:rsidRPr="0074186C">
        <w:rPr>
          <w:b/>
          <w:sz w:val="24"/>
          <w:szCs w:val="24"/>
        </w:rPr>
        <w:t xml:space="preserve">4.3 </w:t>
      </w:r>
      <w:r w:rsidRPr="0074186C">
        <w:rPr>
          <w:b/>
          <w:sz w:val="24"/>
          <w:szCs w:val="24"/>
          <w:lang w:val="kk-KZ"/>
        </w:rPr>
        <w:t>Материалы для итогового контроля</w:t>
      </w:r>
    </w:p>
    <w:p w:rsidR="0074186C" w:rsidRPr="0074186C" w:rsidRDefault="0074186C" w:rsidP="0074186C">
      <w:pPr>
        <w:jc w:val="center"/>
        <w:rPr>
          <w:sz w:val="24"/>
          <w:szCs w:val="24"/>
        </w:rPr>
      </w:pP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 называется раздел в дисциплине “Охрана труда”, который изучает причины заболеваний и оздоровления условий труда: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 называется производственный фактор, воздействие которого на работающего приводит к травме: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Трудовой кодекс РК  распространяется на все виды хозяйственной деятельности предприятий: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Что относят к основному нормативному документу, который является обязательным стандартом по обеспечению безопасности труда на предприятиях: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наказания предусматривает законом РК по охране труда для должностных лиц, нарушающих правила по охране труда: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вы знаете органы Государственного надзора и контроля за состоянием охраны труда на предприятиях: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методы анализа причин производственного травматизма применяется на производстве: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разделы номенклатурных мероприятий по охране труда используют при составлении договора по охране труда между администрацией и работниками предприятия: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три группы причин производственного травматизма приняты как основные: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 xml:space="preserve">Если предприятие выпускает продукцию которая не соответствует требованиям охраны, несет ли экономическую ответственность: 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Какой документ оформляется при расследование несчастного случая на производстве при потери трудоспособности?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виды инструктажа по технике безопасности проводится с рабочими на производстве?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lastRenderedPageBreak/>
        <w:t>Что является нормированным параметром для естественного освещения?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Какой период времени дается для расследования несчастного случая на производстве?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Какой инструктаж по технике безопасности проводится на производстве при перерывах в работе работником 30-60 дней?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Кто возглавляет комиссию при специальном расследовании несчастных случаев?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На всех ли предприятиях проводят инструктажи по технике безопасности?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В чем сущность расчета естественного освещения помещения?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В каких случаях производится неплановый инструктаж по технике безопасности на производстве?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несчастные случаи, которые произошли на производстве, подлежат специальному расследованию?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Что изучается в разделе “Производственная санитария”?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 называется производственный фактор, воздействие которого на работающих приводит к заболеванию: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Согласно  трудовому кодексу РК  право на охрану труда имеют: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Из скольких классификационных групп (подсистем) состоит система стандартов безопасности труда (ССБТ)?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 каким видам ответственности привлекаются руководители работ при нарушении правил и норм по охране труда на производстве?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По каким направлениям осуществляется надзор и контроль за состоянием охраны труда на предприятиях: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Кем осуществляется административный контроль за охраной труда на предприятии?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Какой метод анализа производственного травматизма основан на анализе повторяемости несчастных случаев, одинаковых по обстоятельствам, произошедших при однородной обстановке, на однородном оборудовании и т.д.: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 какой группе основных причин травматизма относится алкогольное опьянение во время работы: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Согласно трудовому кодексу  РК  НИИ, проектные организации разработали и внедрили технологию производства с нарушением норм по охране труда обязаны возместить заказчику причиненный ущерб: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 xml:space="preserve">В каком случае оформляется акт по производственного травматизма? 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В скольких экземплярах выполняется акт расследования при расследовании несчастного случая?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В чем измеряется коэффициент естественного освещения (КЕО) помещения?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виды инструктажа по технике безопасности проходит работник при приеме на работу?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надо знать параметры, чтобы рассчитать коэффициент естественного освещения помещения?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По истечении какого времени несчастный случай произошедший при следовании работника на работу или с работы подлежат расследованию?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На какие виды работ проводят целевой инструктаж по технике безопасности?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 xml:space="preserve">Расследуется ли несчастный случай, о котором не было своевременно сообщено руководителю предприятия? 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Обязательны ли подписи инструктируемого и инструктирующего в журналах инструктажей?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Какой инструктаж проводится периодически через определенный промежутки времени независимо от квалификации, стажа работы?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производственные факторы предотвращает производственная санитария: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 называется заболевание, вызванное длительным воздействием на работающего вредных условий труда: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В какие периоды обучения студенты вуза имеют право на охрану труда: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lastRenderedPageBreak/>
        <w:t>Какой порядковый регистрационный номер придан ГОСТу системы стандартов безопасности (ССБТ) труда правительством РК: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причины травматизма на производстве являются организационными: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В каком размере выплачивается единовременное пособие работнику если из-за несчастного случая наступила его смерть: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В чем сущность топографического метода анализа причин травматизма: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Имеет ли право госинспектор по охране труда давать обязательные предписания  по устранению нарушений по охране  труда: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С кем согласуется договор по охране труда (проект плана) на предприятии перед его утверждением: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На какие три вида подразделяется планирование по охране труда на предприятиях: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основные параметры характеризуют микроклимат в рабочей зоне?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В каких единицах оценивается концентрация пыли в рабочей зоне?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Что является нормированным параметром для естественного освещения?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принципы защиты используют на производстве, обеспечивающие электробезопасность при эксплуатации оборудования?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Чем характеризуется устойчивость грузоподъемных машин?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основные технические причины взрывов паровых котлов?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В каких единицах измеряется уровень шума?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Какой период времени дается для расследования несчастного случая на производстве?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Какая величина сопротивления тела человека принимается при расчете величины тока проходящего через человека?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источники искусственного освещения имеют следующие достоинства: спектр приближается к дневному спектру, большая светоотдача, большой срок службы?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 xml:space="preserve">Как называется раздел в курсе “Охрана труда”, который изучает причины несчастных </w:t>
      </w:r>
      <w:r>
        <w:rPr>
          <w:sz w:val="24"/>
          <w:szCs w:val="24"/>
        </w:rPr>
        <w:t>с</w:t>
      </w:r>
      <w:r w:rsidRPr="00D72A94">
        <w:rPr>
          <w:sz w:val="24"/>
          <w:szCs w:val="24"/>
        </w:rPr>
        <w:t>лучаев на производстве: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Что на производстве относят к опасным факторам?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Имеют ли право на охрану труда согласно трудовому кодексу  РК  студенты вузов, спец. заведений: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На сколько групп (систем) подразделяют систему стандартов безопасности труда (ССБТ):</w:t>
      </w:r>
    </w:p>
    <w:p w:rsidR="00D72A94" w:rsidRPr="00D72A94" w:rsidRDefault="00B954BB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>
        <w:rPr>
          <w:sz w:val="24"/>
          <w:szCs w:val="24"/>
        </w:rPr>
        <w:t>Ка</w:t>
      </w:r>
      <w:r w:rsidR="00D72A94" w:rsidRPr="00D72A94">
        <w:rPr>
          <w:sz w:val="24"/>
          <w:szCs w:val="24"/>
        </w:rPr>
        <w:t>кой коэффициент травматизма дает более объективную оценку травматизма на предприятии при его анализе: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виды ответственности руководителям производства предусмотрены   за нарушение норм и требований по технике безопасности?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 называется коэффициент анализа производственного травматизма представленный выражением К=Н*1000/Р, где Н - количество несчастных случаев, а Р - среднесписочный состав рабочих: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На какие группы на производстве подразделяют санитарно-гигиенические причины: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Через какую организацию проводит свою работу Госсаннадзор в областных и городах РК: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 называется метод анализа причин травматизма основанный на повторяемости несчастных случаев не зависимо от тяжести повреждения: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 называется звук, который имеет колебания с частотой 20 КГц и более?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На всех ли предприятиях и организациях проводят инструктажи по технике безопасности?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Относительную влажность воздуха в помещении в чем измеряют?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В каких единицах оценивается запыленность воздуха в рабочей зоне?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параметры переменного неотпускающего электротока для человека?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средства применяют для защиты тела человека от появления на нем статического электричества?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lastRenderedPageBreak/>
        <w:t>Какие лампы для искусственного освещения имеют следующие недостатки: а) Короткий срок службы; б) низкий КПД; в) низкая светоотдача;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 правильно записывается условие устойчивости грузоподъемных машин, где К</w:t>
      </w:r>
      <w:r w:rsidRPr="00D72A94">
        <w:rPr>
          <w:sz w:val="24"/>
          <w:szCs w:val="24"/>
          <w:vertAlign w:val="subscript"/>
        </w:rPr>
        <w:t>пер</w:t>
      </w:r>
      <w:r w:rsidRPr="00D72A94">
        <w:rPr>
          <w:sz w:val="24"/>
          <w:szCs w:val="24"/>
        </w:rPr>
        <w:t xml:space="preserve"> – коэффициент перегрузки, К</w:t>
      </w:r>
      <w:r w:rsidRPr="00D72A94">
        <w:rPr>
          <w:sz w:val="24"/>
          <w:szCs w:val="24"/>
          <w:vertAlign w:val="subscript"/>
        </w:rPr>
        <w:t>ус</w:t>
      </w:r>
      <w:r w:rsidRPr="00D72A94">
        <w:rPr>
          <w:sz w:val="24"/>
          <w:szCs w:val="24"/>
        </w:rPr>
        <w:t xml:space="preserve"> – Коэффициент устойчивости; М</w:t>
      </w:r>
      <w:r w:rsidRPr="00D72A94">
        <w:rPr>
          <w:sz w:val="24"/>
          <w:szCs w:val="24"/>
          <w:vertAlign w:val="subscript"/>
        </w:rPr>
        <w:t>опр</w:t>
      </w:r>
      <w:r w:rsidRPr="00D72A94">
        <w:rPr>
          <w:sz w:val="24"/>
          <w:szCs w:val="24"/>
        </w:rPr>
        <w:t xml:space="preserve"> – сумма моментов опрокидывающих сил, М</w:t>
      </w:r>
      <w:r w:rsidRPr="00D72A94">
        <w:rPr>
          <w:sz w:val="24"/>
          <w:szCs w:val="24"/>
          <w:vertAlign w:val="subscript"/>
        </w:rPr>
        <w:t>уд</w:t>
      </w:r>
      <w:r w:rsidRPr="00D72A94">
        <w:rPr>
          <w:sz w:val="24"/>
          <w:szCs w:val="24"/>
        </w:rPr>
        <w:t xml:space="preserve"> – сумма моментов удерживающих сил: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Что относят к противопожарным преградам в зданиях и сооружениях?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Если в оросительных автоматических установках пожаротушения отсутствуют легкоплавкие замки, то эти системы называются?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Что изучается в разделе «Техника безопасности»: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Что на производстве относят к вредным факторам: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В какие периоды обучения студенты вуза имеют право на охрану труда: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Какое единовременное пособие выплачивается работнику,  если он стал инвалидом третьей группы из-за травмы: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 xml:space="preserve">Какой порядковый номер (класс) присвоен ГОСТу системы стандартов безопасности (ССБТ): 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виды ответственности руководителям производства предусмотрены  за нарушение норм и требований по технике безопасности: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 называется коэффициент анализа производственного травматизма представленный выражением К=Н*1000/Р, где Н - количество несчастных случаев, а Р - среднесписочный состав рабочих: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На какие группы на производстве подразделяют санитарно-гигиенические причины: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Через какую организацию проводит свою работу Госсаннадзор в областных и городах РК: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6804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 называется метод анализа причин травматизма основанный на повторяемости несчастных случаев не зависимо от тяжести повреждения: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 xml:space="preserve">Если в помещении относительная влажность воздуха достигает около 100 % к какой категории электроопасности оно относится? 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Какая вероятность образования статического электричества при относительной влажности воздуха в помещении 70 %?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По каким параметрам оценивается микроклимат в помещении?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Для чего предназначено аварийное освещение?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При каком значении переменного электротока может наступить смерть человека при напряжении 220-380 В?</w:t>
      </w:r>
    </w:p>
    <w:p w:rsidR="00D72A94" w:rsidRPr="00D72A94" w:rsidRDefault="00B954BB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>
        <w:rPr>
          <w:sz w:val="24"/>
          <w:szCs w:val="24"/>
        </w:rPr>
        <w:t>К</w:t>
      </w:r>
      <w:r w:rsidR="00D72A94" w:rsidRPr="00D72A94">
        <w:rPr>
          <w:sz w:val="24"/>
          <w:szCs w:val="24"/>
        </w:rPr>
        <w:t>акие средства применяют для защиты человека от статического электричества?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Каким видам испытаний подвергаются грузоподъемные машины при освидетельствовании?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Какая инспекция Госгортехнадзора осуществляет надзор за грузоподъемными машинами и механизмами?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При какой температуре вспышка паров жидкости выделяют в группу легковоспламеняющихся (ЛВЖ)?</w:t>
      </w:r>
    </w:p>
    <w:p w:rsidR="00D72A94" w:rsidRPr="00D72A94" w:rsidRDefault="00D72A94" w:rsidP="00167D26">
      <w:pPr>
        <w:numPr>
          <w:ilvl w:val="0"/>
          <w:numId w:val="9"/>
        </w:numPr>
        <w:tabs>
          <w:tab w:val="clear" w:pos="720"/>
          <w:tab w:val="left" w:pos="0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Если в строительных автоматических установках пожаротушения установлены оросители с легкоплавкими замками, то эти системы относятся?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720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Для предотвращения каких производственных факторов на человека служит техника безопасности: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720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заболевания вызывают на производстве у работников вредные условия труда: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720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В какие периоды обучения студенты вуза имеют право на охрану труда: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Являются ли органы Юстиции (прокуратура) органом Государственного надзора: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Какой нормативный документ является стандартом для обеспечения труда на предприятиях: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720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lastRenderedPageBreak/>
        <w:t xml:space="preserve">Как называется коэффициент анализа производственного травматизма представленный выражением К= </w:t>
      </w:r>
      <w:r w:rsidRPr="00D72A94">
        <w:rPr>
          <w:sz w:val="24"/>
          <w:szCs w:val="24"/>
        </w:rPr>
        <w:sym w:font="Symbol" w:char="F053"/>
      </w:r>
      <w:r w:rsidRPr="00D72A94">
        <w:rPr>
          <w:sz w:val="24"/>
          <w:szCs w:val="24"/>
        </w:rPr>
        <w:t xml:space="preserve"> Д/Н, где Д - сумму дней нетрудоспособности по больничным дням, Н - количество несчастных случаев: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Кто осуществляет на предприятиях общественный надзор и контроль за соблюдением правил по охране труда:</w:t>
      </w:r>
    </w:p>
    <w:p w:rsidR="00D72A94" w:rsidRPr="00D72A94" w:rsidRDefault="00D72A94" w:rsidP="00B954BB">
      <w:pPr>
        <w:pStyle w:val="a7"/>
        <w:numPr>
          <w:ilvl w:val="0"/>
          <w:numId w:val="9"/>
        </w:numPr>
        <w:spacing w:after="0"/>
        <w:rPr>
          <w:sz w:val="24"/>
          <w:szCs w:val="24"/>
        </w:rPr>
      </w:pPr>
      <w:r w:rsidRPr="00D72A94">
        <w:rPr>
          <w:sz w:val="24"/>
          <w:szCs w:val="24"/>
        </w:rPr>
        <w:t>Какое единовременное пособие выплачивается работнику предприятия если он утратил трудоспособность без установления  инвалидности: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720"/>
        </w:tabs>
        <w:jc w:val="both"/>
        <w:rPr>
          <w:sz w:val="24"/>
          <w:szCs w:val="24"/>
        </w:rPr>
      </w:pPr>
      <w:r w:rsidRPr="00D72A94">
        <w:rPr>
          <w:sz w:val="24"/>
          <w:szCs w:val="24"/>
        </w:rPr>
        <w:t>Согласно трудовому кодексу РК  на всех ли предприятиях заключается договор по охране труда между администрацией и работником:</w:t>
      </w:r>
    </w:p>
    <w:p w:rsidR="00D72A94" w:rsidRPr="00D72A94" w:rsidRDefault="00D72A94" w:rsidP="00B954BB">
      <w:pPr>
        <w:numPr>
          <w:ilvl w:val="0"/>
          <w:numId w:val="9"/>
        </w:numPr>
        <w:tabs>
          <w:tab w:val="left" w:pos="720"/>
        </w:tabs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Каким методом на производстве анализируются причины тяжелых и смертельных случаев: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виды инструктажа по технике безопасности проходит работник при приеме на работу?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Что является количественной оценкой запыленность воздуха в рабочей зоне?</w:t>
      </w:r>
    </w:p>
    <w:p w:rsidR="00D72A94" w:rsidRPr="00D72A94" w:rsidRDefault="00157EAF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D72A94" w:rsidRPr="00D72A94">
        <w:rPr>
          <w:sz w:val="24"/>
          <w:szCs w:val="24"/>
        </w:rPr>
        <w:t>Какие надо знать параметры, чтобы рассчитать коэффициент естественного освещения помещения?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параметры характеризуют производственные помещения с повышенной опасностью поражения людей электротоком?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Какой основной способ существует для снятия статического электричества с промышленных трубопроводов и пневмопроводов?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 называется звук, если максимальный уровень звукового давления находится на частоте 600 Гц?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При какой грузоподъемности строительные грузоподъемные машины и механизмы подлежат техническому освидетельствованию в органах Госгортехнадзора?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Какие существуют категории производств по взрывопожароопасности на предприятиях?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По истечению какого времени несчастный случай произошедший при следовании работника на работу или с работы подлежат расследованию?</w:t>
      </w:r>
    </w:p>
    <w:p w:rsidR="00D72A94" w:rsidRPr="00D72A94" w:rsidRDefault="00D72A94" w:rsidP="00B954BB">
      <w:pPr>
        <w:numPr>
          <w:ilvl w:val="0"/>
          <w:numId w:val="9"/>
        </w:numPr>
        <w:spacing w:line="216" w:lineRule="auto"/>
        <w:jc w:val="both"/>
        <w:rPr>
          <w:sz w:val="24"/>
          <w:szCs w:val="24"/>
        </w:rPr>
      </w:pPr>
      <w:r w:rsidRPr="00D72A94">
        <w:rPr>
          <w:sz w:val="24"/>
          <w:szCs w:val="24"/>
        </w:rPr>
        <w:t>Ука</w:t>
      </w:r>
      <w:r w:rsidR="00D046D9">
        <w:rPr>
          <w:sz w:val="24"/>
          <w:szCs w:val="24"/>
        </w:rPr>
        <w:t>жите из нижеперечисленных извеща</w:t>
      </w:r>
      <w:r w:rsidRPr="00D72A94">
        <w:rPr>
          <w:sz w:val="24"/>
          <w:szCs w:val="24"/>
        </w:rPr>
        <w:t>телей пожарной сигнализации, какие относят к автоматическим?</w:t>
      </w:r>
    </w:p>
    <w:p w:rsidR="00F83BE6" w:rsidRPr="00D72A94" w:rsidRDefault="00F83BE6" w:rsidP="00D72A94">
      <w:pPr>
        <w:jc w:val="both"/>
        <w:rPr>
          <w:sz w:val="24"/>
          <w:szCs w:val="24"/>
        </w:rPr>
      </w:pPr>
    </w:p>
    <w:sectPr w:rsidR="00F83BE6" w:rsidRPr="00D72A94" w:rsidSect="00167D26">
      <w:headerReference w:type="default" r:id="rId10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6285" w:rsidRDefault="00CF6285">
      <w:r>
        <w:separator/>
      </w:r>
    </w:p>
  </w:endnote>
  <w:endnote w:type="continuationSeparator" w:id="1">
    <w:p w:rsidR="00CF6285" w:rsidRDefault="00CF62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6285" w:rsidRDefault="00CF6285">
      <w:r>
        <w:separator/>
      </w:r>
    </w:p>
  </w:footnote>
  <w:footnote w:type="continuationSeparator" w:id="1">
    <w:p w:rsidR="00CF6285" w:rsidRDefault="00CF62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3"/>
      <w:gridCol w:w="2791"/>
      <w:gridCol w:w="4013"/>
      <w:gridCol w:w="1544"/>
    </w:tblGrid>
    <w:tr w:rsidR="00983C54" w:rsidTr="009C051D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983C54" w:rsidRDefault="00983C54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60960</wp:posOffset>
                </wp:positionV>
                <wp:extent cx="609600" cy="609600"/>
                <wp:effectExtent l="1905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906" w:type="dxa"/>
          <w:gridSpan w:val="2"/>
        </w:tcPr>
        <w:p w:rsidR="00983C54" w:rsidRDefault="00983C54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983C54" w:rsidRDefault="00983C54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983C54" w:rsidRDefault="00983C54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 И ВКГТУ 701.01-01-1-2011</w:t>
          </w:r>
        </w:p>
      </w:tc>
    </w:tr>
    <w:tr w:rsidR="00983C54" w:rsidTr="002D4A9F">
      <w:trPr>
        <w:cantSplit/>
        <w:trHeight w:val="474"/>
      </w:trPr>
      <w:tc>
        <w:tcPr>
          <w:tcW w:w="1153" w:type="dxa"/>
          <w:vMerge/>
        </w:tcPr>
        <w:p w:rsidR="00983C54" w:rsidRDefault="00983C54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983C54" w:rsidRPr="002D4A9F" w:rsidRDefault="00983C54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983C54" w:rsidRPr="00810B98" w:rsidRDefault="00983C54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983C54" w:rsidRDefault="00983C54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Силлабус </w:t>
          </w:r>
        </w:p>
        <w:p w:rsidR="00983C54" w:rsidRDefault="00983C54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(программа обучения по дисциплине </w:t>
          </w:r>
        </w:p>
        <w:p w:rsidR="00983C54" w:rsidRPr="00EC2318" w:rsidRDefault="00983C54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для студента)</w:t>
          </w:r>
        </w:p>
      </w:tc>
      <w:tc>
        <w:tcPr>
          <w:tcW w:w="1560" w:type="dxa"/>
        </w:tcPr>
        <w:p w:rsidR="00983C54" w:rsidRPr="002D4A9F" w:rsidRDefault="00983C54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983C54" w:rsidRDefault="00983C54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B831A3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B831A3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046D9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B831A3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B831A3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B831A3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046D9">
            <w:rPr>
              <w:rFonts w:ascii="Tahoma" w:hAnsi="Tahoma" w:cs="Tahoma"/>
              <w:b/>
              <w:bCs/>
              <w:noProof/>
              <w:sz w:val="16"/>
            </w:rPr>
            <w:t>13</w:t>
          </w:r>
          <w:r w:rsidR="00B831A3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983C54" w:rsidRDefault="00983C5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03567"/>
    <w:multiLevelType w:val="multilevel"/>
    <w:tmpl w:val="E95C0B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">
    <w:nsid w:val="1CB211D0"/>
    <w:multiLevelType w:val="multilevel"/>
    <w:tmpl w:val="65888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50"/>
        </w:tabs>
        <w:ind w:left="105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2">
    <w:nsid w:val="21C23DC3"/>
    <w:multiLevelType w:val="hybridMultilevel"/>
    <w:tmpl w:val="12023D18"/>
    <w:lvl w:ilvl="0" w:tplc="CC961E0A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291F52D5"/>
    <w:multiLevelType w:val="multilevel"/>
    <w:tmpl w:val="5098344C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4">
    <w:nsid w:val="2AC27DAA"/>
    <w:multiLevelType w:val="hybridMultilevel"/>
    <w:tmpl w:val="72AEDE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F1613B"/>
    <w:multiLevelType w:val="hybridMultilevel"/>
    <w:tmpl w:val="E5BE41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2DC3B65"/>
    <w:multiLevelType w:val="multilevel"/>
    <w:tmpl w:val="91A00CE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7">
    <w:nsid w:val="5F6F63A2"/>
    <w:multiLevelType w:val="multilevel"/>
    <w:tmpl w:val="5C1AB9F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8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9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7"/>
  </w:num>
  <w:num w:numId="5">
    <w:abstractNumId w:val="2"/>
  </w:num>
  <w:num w:numId="6">
    <w:abstractNumId w:val="6"/>
  </w:num>
  <w:num w:numId="7">
    <w:abstractNumId w:val="1"/>
  </w:num>
  <w:num w:numId="8">
    <w:abstractNumId w:val="4"/>
  </w:num>
  <w:num w:numId="9">
    <w:abstractNumId w:val="5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stylePaneFormatFilter w:val="3F01"/>
  <w:defaultTabStop w:val="709"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/>
  <w:rsids>
    <w:rsidRoot w:val="007524E8"/>
    <w:rsid w:val="00004F48"/>
    <w:rsid w:val="0000512B"/>
    <w:rsid w:val="00011E90"/>
    <w:rsid w:val="000157C8"/>
    <w:rsid w:val="000278CC"/>
    <w:rsid w:val="00037855"/>
    <w:rsid w:val="000679EE"/>
    <w:rsid w:val="000712F6"/>
    <w:rsid w:val="00092E5E"/>
    <w:rsid w:val="00095AE4"/>
    <w:rsid w:val="00096036"/>
    <w:rsid w:val="000A57A4"/>
    <w:rsid w:val="000C2E15"/>
    <w:rsid w:val="000C73CC"/>
    <w:rsid w:val="000E4253"/>
    <w:rsid w:val="00105439"/>
    <w:rsid w:val="00126131"/>
    <w:rsid w:val="00136980"/>
    <w:rsid w:val="00136E60"/>
    <w:rsid w:val="00157EAF"/>
    <w:rsid w:val="00162C5A"/>
    <w:rsid w:val="00167D26"/>
    <w:rsid w:val="00186206"/>
    <w:rsid w:val="00187D89"/>
    <w:rsid w:val="0019263F"/>
    <w:rsid w:val="001940D6"/>
    <w:rsid w:val="00195048"/>
    <w:rsid w:val="00197B80"/>
    <w:rsid w:val="001A6926"/>
    <w:rsid w:val="001B4628"/>
    <w:rsid w:val="001B46AB"/>
    <w:rsid w:val="001C2AB3"/>
    <w:rsid w:val="001E6201"/>
    <w:rsid w:val="00217593"/>
    <w:rsid w:val="002314AB"/>
    <w:rsid w:val="002421C6"/>
    <w:rsid w:val="002463E6"/>
    <w:rsid w:val="00273071"/>
    <w:rsid w:val="0028437B"/>
    <w:rsid w:val="002A0096"/>
    <w:rsid w:val="002A72A8"/>
    <w:rsid w:val="002B2C70"/>
    <w:rsid w:val="002B4122"/>
    <w:rsid w:val="002B7044"/>
    <w:rsid w:val="002B7851"/>
    <w:rsid w:val="002D0E2D"/>
    <w:rsid w:val="002D4A9F"/>
    <w:rsid w:val="003158EC"/>
    <w:rsid w:val="003219AD"/>
    <w:rsid w:val="003277D7"/>
    <w:rsid w:val="003427A3"/>
    <w:rsid w:val="00344988"/>
    <w:rsid w:val="003C1C69"/>
    <w:rsid w:val="003D0E3A"/>
    <w:rsid w:val="00400C97"/>
    <w:rsid w:val="00407990"/>
    <w:rsid w:val="004173DB"/>
    <w:rsid w:val="004504CB"/>
    <w:rsid w:val="004673A6"/>
    <w:rsid w:val="004A4DB1"/>
    <w:rsid w:val="004B574F"/>
    <w:rsid w:val="004B5F98"/>
    <w:rsid w:val="004E1657"/>
    <w:rsid w:val="0051072F"/>
    <w:rsid w:val="00514520"/>
    <w:rsid w:val="00515DE5"/>
    <w:rsid w:val="005163A2"/>
    <w:rsid w:val="00523594"/>
    <w:rsid w:val="0052450F"/>
    <w:rsid w:val="00524D0A"/>
    <w:rsid w:val="005313B3"/>
    <w:rsid w:val="00536EC2"/>
    <w:rsid w:val="00537930"/>
    <w:rsid w:val="00550171"/>
    <w:rsid w:val="00566355"/>
    <w:rsid w:val="0057408F"/>
    <w:rsid w:val="005819FE"/>
    <w:rsid w:val="005901BA"/>
    <w:rsid w:val="00591F59"/>
    <w:rsid w:val="005B2513"/>
    <w:rsid w:val="005B414C"/>
    <w:rsid w:val="005C0646"/>
    <w:rsid w:val="005C448D"/>
    <w:rsid w:val="005E0465"/>
    <w:rsid w:val="0060228D"/>
    <w:rsid w:val="00606454"/>
    <w:rsid w:val="00610874"/>
    <w:rsid w:val="00622AEB"/>
    <w:rsid w:val="00633906"/>
    <w:rsid w:val="006344E6"/>
    <w:rsid w:val="00640BDF"/>
    <w:rsid w:val="00650F58"/>
    <w:rsid w:val="0065129C"/>
    <w:rsid w:val="00670707"/>
    <w:rsid w:val="00692768"/>
    <w:rsid w:val="006A691A"/>
    <w:rsid w:val="006B5C58"/>
    <w:rsid w:val="006D7FFC"/>
    <w:rsid w:val="006E0B03"/>
    <w:rsid w:val="0070288A"/>
    <w:rsid w:val="00720958"/>
    <w:rsid w:val="00721DB4"/>
    <w:rsid w:val="0074186C"/>
    <w:rsid w:val="007524E8"/>
    <w:rsid w:val="00784DDD"/>
    <w:rsid w:val="00793352"/>
    <w:rsid w:val="007C6BFC"/>
    <w:rsid w:val="007D1C77"/>
    <w:rsid w:val="007E5C3C"/>
    <w:rsid w:val="00815026"/>
    <w:rsid w:val="0084206F"/>
    <w:rsid w:val="008430EE"/>
    <w:rsid w:val="00845697"/>
    <w:rsid w:val="008C55E9"/>
    <w:rsid w:val="008D0DDD"/>
    <w:rsid w:val="008E76F3"/>
    <w:rsid w:val="00913FDA"/>
    <w:rsid w:val="00921C33"/>
    <w:rsid w:val="009425A4"/>
    <w:rsid w:val="0095477F"/>
    <w:rsid w:val="009631FE"/>
    <w:rsid w:val="0098051B"/>
    <w:rsid w:val="00983C54"/>
    <w:rsid w:val="009A41B8"/>
    <w:rsid w:val="009A4984"/>
    <w:rsid w:val="009A5721"/>
    <w:rsid w:val="009C051D"/>
    <w:rsid w:val="009D2F0C"/>
    <w:rsid w:val="009D3487"/>
    <w:rsid w:val="009E7B81"/>
    <w:rsid w:val="00A010B1"/>
    <w:rsid w:val="00A249F0"/>
    <w:rsid w:val="00A63D69"/>
    <w:rsid w:val="00A75B10"/>
    <w:rsid w:val="00A804D2"/>
    <w:rsid w:val="00A900AB"/>
    <w:rsid w:val="00A90CFB"/>
    <w:rsid w:val="00AB3B83"/>
    <w:rsid w:val="00AD0B0E"/>
    <w:rsid w:val="00AD403D"/>
    <w:rsid w:val="00AD5ECA"/>
    <w:rsid w:val="00AE3653"/>
    <w:rsid w:val="00AF12A8"/>
    <w:rsid w:val="00AF5AB5"/>
    <w:rsid w:val="00B20766"/>
    <w:rsid w:val="00B26470"/>
    <w:rsid w:val="00B40730"/>
    <w:rsid w:val="00B47A1A"/>
    <w:rsid w:val="00B52912"/>
    <w:rsid w:val="00B556E0"/>
    <w:rsid w:val="00B7202A"/>
    <w:rsid w:val="00B777D6"/>
    <w:rsid w:val="00B831A3"/>
    <w:rsid w:val="00B85842"/>
    <w:rsid w:val="00B921B1"/>
    <w:rsid w:val="00B93ADD"/>
    <w:rsid w:val="00B954BB"/>
    <w:rsid w:val="00BB20FE"/>
    <w:rsid w:val="00BF7E63"/>
    <w:rsid w:val="00C02AF6"/>
    <w:rsid w:val="00C15BB1"/>
    <w:rsid w:val="00C312EA"/>
    <w:rsid w:val="00C45AE1"/>
    <w:rsid w:val="00C54D2E"/>
    <w:rsid w:val="00C5674A"/>
    <w:rsid w:val="00C56D58"/>
    <w:rsid w:val="00C661A5"/>
    <w:rsid w:val="00C86F8A"/>
    <w:rsid w:val="00CB35F5"/>
    <w:rsid w:val="00CB5F6D"/>
    <w:rsid w:val="00CC0830"/>
    <w:rsid w:val="00CD060A"/>
    <w:rsid w:val="00CE030D"/>
    <w:rsid w:val="00CE5A0B"/>
    <w:rsid w:val="00CE757B"/>
    <w:rsid w:val="00CE7BD6"/>
    <w:rsid w:val="00CF6285"/>
    <w:rsid w:val="00D019C2"/>
    <w:rsid w:val="00D046D9"/>
    <w:rsid w:val="00D219A6"/>
    <w:rsid w:val="00D57097"/>
    <w:rsid w:val="00D72A94"/>
    <w:rsid w:val="00DC2E77"/>
    <w:rsid w:val="00DD0FC1"/>
    <w:rsid w:val="00DE0517"/>
    <w:rsid w:val="00DE3233"/>
    <w:rsid w:val="00DF4D31"/>
    <w:rsid w:val="00E07803"/>
    <w:rsid w:val="00E138B5"/>
    <w:rsid w:val="00E163BE"/>
    <w:rsid w:val="00E2739A"/>
    <w:rsid w:val="00E306BE"/>
    <w:rsid w:val="00E30DB4"/>
    <w:rsid w:val="00E34CBD"/>
    <w:rsid w:val="00E4624E"/>
    <w:rsid w:val="00E5182C"/>
    <w:rsid w:val="00E65D84"/>
    <w:rsid w:val="00E72F7C"/>
    <w:rsid w:val="00E8283D"/>
    <w:rsid w:val="00E8308A"/>
    <w:rsid w:val="00EB5F5C"/>
    <w:rsid w:val="00EE1D5A"/>
    <w:rsid w:val="00EF10C5"/>
    <w:rsid w:val="00F00BA7"/>
    <w:rsid w:val="00F10A1A"/>
    <w:rsid w:val="00F3476A"/>
    <w:rsid w:val="00F37E19"/>
    <w:rsid w:val="00F55433"/>
    <w:rsid w:val="00F644B9"/>
    <w:rsid w:val="00F67A9C"/>
    <w:rsid w:val="00F83BE6"/>
    <w:rsid w:val="00F9498A"/>
    <w:rsid w:val="00FB5E6B"/>
    <w:rsid w:val="00FC74A6"/>
    <w:rsid w:val="00FD62E9"/>
    <w:rsid w:val="00FE4219"/>
    <w:rsid w:val="00FE6EB8"/>
    <w:rsid w:val="00FF4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072F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8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rsid w:val="00FC74A6"/>
    <w:pPr>
      <w:widowControl w:val="0"/>
      <w:autoSpaceDE w:val="0"/>
      <w:autoSpaceDN w:val="0"/>
      <w:adjustRightInd w:val="0"/>
      <w:spacing w:line="322" w:lineRule="exact"/>
      <w:jc w:val="center"/>
    </w:pPr>
    <w:rPr>
      <w:sz w:val="24"/>
      <w:szCs w:val="24"/>
    </w:rPr>
  </w:style>
  <w:style w:type="paragraph" w:customStyle="1" w:styleId="Style11">
    <w:name w:val="Style11"/>
    <w:basedOn w:val="a"/>
    <w:rsid w:val="00FC74A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2">
    <w:name w:val="Style12"/>
    <w:basedOn w:val="a"/>
    <w:rsid w:val="00FC74A6"/>
    <w:pPr>
      <w:widowControl w:val="0"/>
      <w:autoSpaceDE w:val="0"/>
      <w:autoSpaceDN w:val="0"/>
      <w:adjustRightInd w:val="0"/>
      <w:spacing w:line="322" w:lineRule="exact"/>
      <w:ind w:hanging="355"/>
      <w:jc w:val="both"/>
    </w:pPr>
    <w:rPr>
      <w:sz w:val="24"/>
      <w:szCs w:val="24"/>
    </w:rPr>
  </w:style>
  <w:style w:type="paragraph" w:customStyle="1" w:styleId="Style14">
    <w:name w:val="Style14"/>
    <w:basedOn w:val="a"/>
    <w:rsid w:val="00FC74A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basedOn w:val="a0"/>
    <w:rsid w:val="00FC74A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basedOn w:val="a0"/>
    <w:rsid w:val="00FC74A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basedOn w:val="a0"/>
    <w:rsid w:val="00FC74A6"/>
    <w:rPr>
      <w:rFonts w:ascii="Times New Roman" w:hAnsi="Times New Roman" w:cs="Times New Roman"/>
      <w:sz w:val="20"/>
      <w:szCs w:val="20"/>
    </w:rPr>
  </w:style>
  <w:style w:type="character" w:styleId="a9">
    <w:name w:val="Strong"/>
    <w:basedOn w:val="a0"/>
    <w:uiPriority w:val="22"/>
    <w:qFormat/>
    <w:rsid w:val="003158E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57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830CFA-BA77-4AD1-91F2-6EAF632E9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13</Pages>
  <Words>3573</Words>
  <Characters>20370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Қазақстан Республикасының</vt:lpstr>
    </vt:vector>
  </TitlesOfParts>
  <Company>ektu</Company>
  <LinksUpToDate>false</LinksUpToDate>
  <CharactersWithSpaces>23896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Қазақстан Республикасының</dc:title>
  <dc:subject/>
  <dc:creator>YKukina</dc:creator>
  <cp:keywords/>
  <dc:description/>
  <cp:lastModifiedBy>Игорь Денисов</cp:lastModifiedBy>
  <cp:revision>17</cp:revision>
  <cp:lastPrinted>2014-04-24T01:53:00Z</cp:lastPrinted>
  <dcterms:created xsi:type="dcterms:W3CDTF">2013-11-05T02:16:00Z</dcterms:created>
  <dcterms:modified xsi:type="dcterms:W3CDTF">2014-10-09T09:15:00Z</dcterms:modified>
</cp:coreProperties>
</file>